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4FC" w:rsidRDefault="002C24FC">
      <w:pPr>
        <w:spacing w:after="200" w:line="276" w:lineRule="auto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noProof/>
          <w:sz w:val="18"/>
          <w:szCs w:val="18"/>
        </w:rPr>
        <w:drawing>
          <wp:anchor distT="0" distB="0" distL="0" distR="0" simplePos="0" relativeHeight="251661312" behindDoc="0" locked="0" layoutInCell="1" allowOverlap="1" wp14:anchorId="28BF26BB" wp14:editId="483D9B44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684520" cy="7814310"/>
            <wp:effectExtent l="0" t="0" r="0" b="0"/>
            <wp:wrapSquare wrapText="largest"/>
            <wp:docPr id="3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781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18"/>
          <w:szCs w:val="18"/>
        </w:rPr>
        <w:br w:type="page"/>
      </w:r>
    </w:p>
    <w:p w:rsidR="00B3060A" w:rsidRDefault="00B3060A" w:rsidP="00B3060A">
      <w:pPr>
        <w:ind w:left="360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noProof/>
          <w:sz w:val="18"/>
          <w:szCs w:val="1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-126365</wp:posOffset>
            </wp:positionV>
            <wp:extent cx="666750" cy="657225"/>
            <wp:effectExtent l="19050" t="0" r="0" b="0"/>
            <wp:wrapTight wrapText="bothSides">
              <wp:wrapPolygon edited="0">
                <wp:start x="-617" y="0"/>
                <wp:lineTo x="-617" y="21287"/>
                <wp:lineTo x="21600" y="21287"/>
                <wp:lineTo x="21600" y="0"/>
                <wp:lineTo x="-617" y="0"/>
              </wp:wrapPolygon>
            </wp:wrapTight>
            <wp:docPr id="4" name="Immagine 3" descr="marcelline s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elline sol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060A" w:rsidRDefault="00B3060A" w:rsidP="00B3060A">
      <w:pPr>
        <w:autoSpaceDE w:val="0"/>
        <w:autoSpaceDN w:val="0"/>
        <w:adjustRightInd w:val="0"/>
        <w:jc w:val="both"/>
        <w:rPr>
          <w:rFonts w:asciiTheme="minorHAnsi" w:hAnsiTheme="minorHAnsi"/>
          <w:b/>
          <w:color w:val="000000" w:themeColor="text1"/>
          <w:kern w:val="36"/>
          <w:sz w:val="28"/>
          <w:szCs w:val="28"/>
        </w:rPr>
      </w:pPr>
      <w:r w:rsidRPr="00EC0B3F">
        <w:rPr>
          <w:rFonts w:asciiTheme="minorHAnsi" w:hAnsiTheme="minorHAnsi"/>
          <w:b/>
          <w:color w:val="000000" w:themeColor="text1"/>
          <w:kern w:val="36"/>
          <w:sz w:val="28"/>
          <w:szCs w:val="28"/>
        </w:rPr>
        <w:t xml:space="preserve">Scuola Primaria </w:t>
      </w:r>
      <w:proofErr w:type="gramStart"/>
      <w:r w:rsidRPr="00EC0B3F">
        <w:rPr>
          <w:rFonts w:asciiTheme="minorHAnsi" w:hAnsiTheme="minorHAnsi"/>
          <w:b/>
          <w:color w:val="000000" w:themeColor="text1"/>
          <w:kern w:val="36"/>
          <w:sz w:val="28"/>
          <w:szCs w:val="28"/>
        </w:rPr>
        <w:t xml:space="preserve">Marcelline </w:t>
      </w:r>
      <w:r>
        <w:rPr>
          <w:rFonts w:asciiTheme="minorHAnsi" w:hAnsiTheme="minorHAnsi"/>
          <w:b/>
          <w:color w:val="000000" w:themeColor="text1"/>
          <w:kern w:val="36"/>
          <w:sz w:val="28"/>
          <w:szCs w:val="28"/>
        </w:rPr>
        <w:t xml:space="preserve"> Sant’Anna</w:t>
      </w:r>
      <w:proofErr w:type="gramEnd"/>
    </w:p>
    <w:p w:rsidR="00B3060A" w:rsidRPr="00EC0B3F" w:rsidRDefault="00B3060A" w:rsidP="00B3060A">
      <w:pPr>
        <w:jc w:val="center"/>
        <w:rPr>
          <w:rFonts w:asciiTheme="minorHAnsi" w:hAnsiTheme="minorHAnsi"/>
          <w:b/>
          <w:color w:val="000000" w:themeColor="text1"/>
          <w:kern w:val="36"/>
          <w:sz w:val="28"/>
          <w:szCs w:val="28"/>
        </w:rPr>
      </w:pPr>
    </w:p>
    <w:p w:rsidR="00B3060A" w:rsidRPr="005606AB" w:rsidRDefault="00B3060A" w:rsidP="00B3060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606AB">
        <w:rPr>
          <w:rStyle w:val="hps"/>
          <w:rFonts w:ascii="Calibri" w:hAnsi="Calibri" w:cs="Arial"/>
          <w:sz w:val="22"/>
          <w:szCs w:val="22"/>
        </w:rPr>
        <w:t xml:space="preserve">In continuità con la scuola dell’Infanzia, la scuola Primaria si propone di </w:t>
      </w:r>
      <w:r w:rsidRPr="005606AB">
        <w:rPr>
          <w:rStyle w:val="hps"/>
          <w:rFonts w:ascii="Calibri" w:hAnsi="Calibri" w:cs="Arial"/>
          <w:b/>
          <w:i/>
          <w:sz w:val="22"/>
          <w:szCs w:val="22"/>
        </w:rPr>
        <w:t>introdurre i bambini nel mo</w:t>
      </w:r>
      <w:r w:rsidR="008C5B88">
        <w:rPr>
          <w:rStyle w:val="hps"/>
          <w:rFonts w:ascii="Calibri" w:hAnsi="Calibri" w:cs="Arial"/>
          <w:b/>
          <w:i/>
          <w:sz w:val="22"/>
          <w:szCs w:val="22"/>
        </w:rPr>
        <w:t>n</w:t>
      </w:r>
      <w:r w:rsidRPr="005606AB">
        <w:rPr>
          <w:rStyle w:val="hps"/>
          <w:rFonts w:ascii="Calibri" w:hAnsi="Calibri" w:cs="Arial"/>
          <w:b/>
          <w:i/>
          <w:sz w:val="22"/>
          <w:szCs w:val="22"/>
        </w:rPr>
        <w:t>do della conoscenza,</w:t>
      </w:r>
      <w:r w:rsidRPr="005606AB">
        <w:rPr>
          <w:rStyle w:val="hps"/>
          <w:rFonts w:ascii="Calibri" w:hAnsi="Calibri" w:cs="Arial"/>
          <w:sz w:val="22"/>
          <w:szCs w:val="22"/>
        </w:rPr>
        <w:t xml:space="preserve"> maturando in ciascuno la capacità di esprimere le proprie esperienze attraverso la</w:t>
      </w:r>
      <w:r w:rsidRPr="005606AB">
        <w:rPr>
          <w:rFonts w:ascii="Calibri" w:hAnsi="Calibri" w:cs="Arial"/>
          <w:sz w:val="22"/>
          <w:szCs w:val="22"/>
        </w:rPr>
        <w:t xml:space="preserve"> </w:t>
      </w:r>
      <w:r w:rsidRPr="005606AB">
        <w:rPr>
          <w:rStyle w:val="hps"/>
          <w:rFonts w:ascii="Calibri" w:hAnsi="Calibri" w:cs="Arial"/>
          <w:sz w:val="22"/>
          <w:szCs w:val="22"/>
        </w:rPr>
        <w:t>lettura, la scrittura</w:t>
      </w:r>
      <w:r w:rsidRPr="005606AB">
        <w:rPr>
          <w:rFonts w:ascii="Calibri" w:hAnsi="Calibri" w:cs="Arial"/>
          <w:sz w:val="22"/>
          <w:szCs w:val="22"/>
        </w:rPr>
        <w:t xml:space="preserve">, la </w:t>
      </w:r>
      <w:r w:rsidRPr="005606AB">
        <w:rPr>
          <w:rStyle w:val="hps"/>
          <w:rFonts w:ascii="Calibri" w:hAnsi="Calibri" w:cs="Arial"/>
          <w:sz w:val="22"/>
          <w:szCs w:val="22"/>
        </w:rPr>
        <w:t>matematica e</w:t>
      </w:r>
      <w:r w:rsidRPr="005606AB">
        <w:rPr>
          <w:rFonts w:ascii="Calibri" w:hAnsi="Calibri" w:cs="Arial"/>
          <w:sz w:val="22"/>
          <w:szCs w:val="22"/>
        </w:rPr>
        <w:t xml:space="preserve"> </w:t>
      </w:r>
      <w:r w:rsidRPr="005606AB">
        <w:rPr>
          <w:rStyle w:val="hps"/>
          <w:rFonts w:ascii="Calibri" w:hAnsi="Calibri" w:cs="Arial"/>
          <w:sz w:val="22"/>
          <w:szCs w:val="22"/>
        </w:rPr>
        <w:t>tutte le materie</w:t>
      </w:r>
      <w:r w:rsidRPr="005606AB">
        <w:rPr>
          <w:rFonts w:ascii="Calibri" w:hAnsi="Calibri" w:cs="Arial"/>
          <w:sz w:val="22"/>
          <w:szCs w:val="22"/>
        </w:rPr>
        <w:t xml:space="preserve"> </w:t>
      </w:r>
      <w:r w:rsidRPr="005606AB">
        <w:rPr>
          <w:rStyle w:val="hps"/>
          <w:rFonts w:ascii="Calibri" w:hAnsi="Calibri" w:cs="Arial"/>
          <w:sz w:val="22"/>
          <w:szCs w:val="22"/>
        </w:rPr>
        <w:t>comprese nel</w:t>
      </w:r>
      <w:r w:rsidRPr="005606AB">
        <w:rPr>
          <w:rFonts w:ascii="Calibri" w:hAnsi="Calibri" w:cs="Arial"/>
          <w:sz w:val="22"/>
          <w:szCs w:val="22"/>
        </w:rPr>
        <w:t xml:space="preserve"> </w:t>
      </w:r>
      <w:r w:rsidRPr="005606AB">
        <w:rPr>
          <w:rStyle w:val="hps"/>
          <w:rFonts w:ascii="Calibri" w:hAnsi="Calibri" w:cs="Arial"/>
          <w:sz w:val="22"/>
          <w:szCs w:val="22"/>
        </w:rPr>
        <w:t>piano di studi</w:t>
      </w:r>
      <w:r w:rsidRPr="005606AB">
        <w:rPr>
          <w:rFonts w:ascii="Calibri" w:hAnsi="Calibri" w:cs="Arial"/>
          <w:sz w:val="22"/>
          <w:szCs w:val="22"/>
        </w:rPr>
        <w:t xml:space="preserve"> </w:t>
      </w:r>
      <w:r w:rsidRPr="005606AB">
        <w:rPr>
          <w:rStyle w:val="hps"/>
          <w:rFonts w:ascii="Calibri" w:hAnsi="Calibri" w:cs="Arial"/>
          <w:sz w:val="22"/>
          <w:szCs w:val="22"/>
        </w:rPr>
        <w:t>della</w:t>
      </w:r>
      <w:r w:rsidRPr="005606AB">
        <w:rPr>
          <w:rFonts w:ascii="Calibri" w:hAnsi="Calibri" w:cs="Arial"/>
          <w:sz w:val="22"/>
          <w:szCs w:val="22"/>
        </w:rPr>
        <w:t xml:space="preserve"> </w:t>
      </w:r>
      <w:r w:rsidRPr="005606AB">
        <w:rPr>
          <w:rStyle w:val="hps"/>
          <w:rFonts w:ascii="Calibri" w:hAnsi="Calibri" w:cs="Arial"/>
          <w:sz w:val="22"/>
          <w:szCs w:val="22"/>
        </w:rPr>
        <w:t>scuola Primaria</w:t>
      </w:r>
      <w:r w:rsidRPr="005606AB">
        <w:rPr>
          <w:rFonts w:ascii="Calibri" w:hAnsi="Calibri" w:cs="Arial"/>
          <w:sz w:val="22"/>
          <w:szCs w:val="22"/>
        </w:rPr>
        <w:t xml:space="preserve">. </w:t>
      </w:r>
    </w:p>
    <w:p w:rsidR="00B3060A" w:rsidRDefault="00B3060A" w:rsidP="00B3060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606AB">
        <w:rPr>
          <w:rFonts w:ascii="Calibri" w:hAnsi="Calibri" w:cs="Arial"/>
          <w:sz w:val="22"/>
          <w:szCs w:val="22"/>
        </w:rPr>
        <w:tab/>
      </w:r>
    </w:p>
    <w:p w:rsidR="00B3060A" w:rsidRPr="00545683" w:rsidRDefault="00B3060A" w:rsidP="00B3060A">
      <w:pPr>
        <w:spacing w:line="276" w:lineRule="auto"/>
        <w:jc w:val="both"/>
        <w:rPr>
          <w:rFonts w:ascii="Calibri" w:hAnsi="Calibri"/>
          <w:b/>
          <w:smallCaps/>
          <w:sz w:val="22"/>
          <w:szCs w:val="22"/>
        </w:rPr>
      </w:pPr>
      <w:proofErr w:type="gramStart"/>
      <w:r w:rsidRPr="00545683">
        <w:rPr>
          <w:rFonts w:ascii="Calibri" w:hAnsi="Calibri"/>
          <w:b/>
          <w:smallCaps/>
          <w:sz w:val="22"/>
          <w:szCs w:val="22"/>
        </w:rPr>
        <w:t>Progetto  educativo</w:t>
      </w:r>
      <w:proofErr w:type="gramEnd"/>
    </w:p>
    <w:p w:rsidR="00B3060A" w:rsidRPr="00C71A48" w:rsidRDefault="00B3060A" w:rsidP="00B3060A">
      <w:pPr>
        <w:rPr>
          <w:rFonts w:ascii="Calibri" w:hAnsi="Calibri" w:cs="Arial"/>
          <w:b/>
          <w:bCs/>
          <w:i/>
          <w:iCs/>
          <w:sz w:val="10"/>
          <w:szCs w:val="10"/>
          <w:u w:val="single"/>
        </w:rPr>
      </w:pPr>
    </w:p>
    <w:p w:rsidR="00B3060A" w:rsidRPr="005606AB" w:rsidRDefault="00B3060A" w:rsidP="00B3060A">
      <w:pPr>
        <w:spacing w:line="276" w:lineRule="auto"/>
        <w:rPr>
          <w:rFonts w:ascii="Calibri" w:hAnsi="Calibri" w:cs="Arial"/>
          <w:sz w:val="22"/>
          <w:szCs w:val="22"/>
        </w:rPr>
      </w:pPr>
      <w:r w:rsidRPr="005606AB">
        <w:rPr>
          <w:rFonts w:ascii="Calibri" w:hAnsi="Calibri" w:cs="Arial"/>
          <w:sz w:val="22"/>
          <w:szCs w:val="22"/>
        </w:rPr>
        <w:t xml:space="preserve"> In linea con i programmi e gli orari </w:t>
      </w:r>
      <w:proofErr w:type="gramStart"/>
      <w:r w:rsidRPr="005606AB">
        <w:rPr>
          <w:rFonts w:ascii="Calibri" w:hAnsi="Calibri" w:cs="Arial"/>
          <w:sz w:val="22"/>
          <w:szCs w:val="22"/>
        </w:rPr>
        <w:t>ministeriali,  ma</w:t>
      </w:r>
      <w:proofErr w:type="gramEnd"/>
      <w:r w:rsidRPr="005606AB">
        <w:rPr>
          <w:rFonts w:ascii="Calibri" w:hAnsi="Calibri" w:cs="Arial"/>
          <w:sz w:val="22"/>
          <w:szCs w:val="22"/>
        </w:rPr>
        <w:t xml:space="preserve"> secondo lo stile  educativo proprio delle Marcelline, la Scuola Primaria  si impegna a</w:t>
      </w:r>
      <w:r>
        <w:rPr>
          <w:rFonts w:ascii="Calibri" w:hAnsi="Calibri" w:cs="Arial"/>
          <w:sz w:val="22"/>
          <w:szCs w:val="22"/>
        </w:rPr>
        <w:t xml:space="preserve"> perseguire  competenze di cittadinanza globale e di sostenibilità secondo  gli obiettivi del progetto “</w:t>
      </w:r>
      <w:proofErr w:type="spellStart"/>
      <w:r>
        <w:rPr>
          <w:rFonts w:ascii="Calibri" w:hAnsi="Calibri" w:cs="Arial"/>
          <w:sz w:val="22"/>
          <w:szCs w:val="22"/>
        </w:rPr>
        <w:t>Grow</w:t>
      </w:r>
      <w:proofErr w:type="spellEnd"/>
      <w:r>
        <w:rPr>
          <w:rFonts w:ascii="Calibri" w:hAnsi="Calibri" w:cs="Arial"/>
          <w:sz w:val="22"/>
          <w:szCs w:val="22"/>
        </w:rPr>
        <w:t xml:space="preserve"> the world”</w:t>
      </w:r>
      <w:r w:rsidR="008C5B88">
        <w:rPr>
          <w:rFonts w:ascii="Calibri" w:hAnsi="Calibri" w:cs="Arial"/>
          <w:sz w:val="22"/>
          <w:szCs w:val="22"/>
        </w:rPr>
        <w:t>. I</w:t>
      </w:r>
      <w:r>
        <w:rPr>
          <w:rFonts w:ascii="Calibri" w:hAnsi="Calibri" w:cs="Arial"/>
          <w:sz w:val="22"/>
          <w:szCs w:val="22"/>
        </w:rPr>
        <w:t>n particolare</w:t>
      </w:r>
      <w:r w:rsidRPr="005606AB">
        <w:rPr>
          <w:rFonts w:ascii="Calibri" w:hAnsi="Calibri" w:cs="Arial"/>
          <w:sz w:val="22"/>
          <w:szCs w:val="22"/>
        </w:rPr>
        <w:t>:</w:t>
      </w:r>
    </w:p>
    <w:p w:rsidR="00B3060A" w:rsidRPr="00C71A48" w:rsidRDefault="00B3060A" w:rsidP="00B3060A">
      <w:pPr>
        <w:spacing w:line="276" w:lineRule="auto"/>
        <w:rPr>
          <w:rFonts w:ascii="Calibri" w:hAnsi="Calibri" w:cs="Arial"/>
          <w:sz w:val="10"/>
          <w:szCs w:val="10"/>
        </w:rPr>
      </w:pPr>
    </w:p>
    <w:p w:rsidR="00B3060A" w:rsidRPr="005606AB" w:rsidRDefault="00B3060A" w:rsidP="00B3060A">
      <w:pPr>
        <w:numPr>
          <w:ilvl w:val="0"/>
          <w:numId w:val="2"/>
        </w:numPr>
        <w:tabs>
          <w:tab w:val="left" w:pos="360"/>
        </w:tabs>
        <w:spacing w:line="276" w:lineRule="auto"/>
        <w:rPr>
          <w:rFonts w:ascii="Calibri" w:hAnsi="Calibri" w:cs="Arial"/>
          <w:sz w:val="22"/>
          <w:szCs w:val="22"/>
        </w:rPr>
      </w:pPr>
      <w:r w:rsidRPr="005606AB">
        <w:rPr>
          <w:rFonts w:ascii="Calibri" w:hAnsi="Calibri" w:cs="Arial"/>
          <w:sz w:val="22"/>
          <w:szCs w:val="22"/>
        </w:rPr>
        <w:t xml:space="preserve">Mettere in luce e sviluppare le abilità di </w:t>
      </w:r>
      <w:proofErr w:type="gramStart"/>
      <w:r w:rsidRPr="005606AB">
        <w:rPr>
          <w:rFonts w:ascii="Calibri" w:hAnsi="Calibri" w:cs="Arial"/>
          <w:sz w:val="22"/>
          <w:szCs w:val="22"/>
        </w:rPr>
        <w:t>ogni  alunno</w:t>
      </w:r>
      <w:proofErr w:type="gramEnd"/>
      <w:r>
        <w:rPr>
          <w:rFonts w:ascii="Calibri" w:hAnsi="Calibri" w:cs="Arial"/>
          <w:sz w:val="22"/>
          <w:szCs w:val="22"/>
        </w:rPr>
        <w:t xml:space="preserve"> per educare all’</w:t>
      </w:r>
      <w:proofErr w:type="spellStart"/>
      <w:r>
        <w:rPr>
          <w:rFonts w:ascii="Calibri" w:hAnsi="Calibri" w:cs="Arial"/>
          <w:sz w:val="22"/>
          <w:szCs w:val="22"/>
        </w:rPr>
        <w:t>inclusività</w:t>
      </w:r>
      <w:proofErr w:type="spellEnd"/>
    </w:p>
    <w:p w:rsidR="00B3060A" w:rsidRDefault="00B3060A" w:rsidP="00B3060A">
      <w:pPr>
        <w:numPr>
          <w:ilvl w:val="0"/>
          <w:numId w:val="2"/>
        </w:numPr>
        <w:tabs>
          <w:tab w:val="left" w:pos="360"/>
        </w:tabs>
        <w:spacing w:line="276" w:lineRule="auto"/>
        <w:rPr>
          <w:rFonts w:ascii="Calibri" w:hAnsi="Calibri" w:cs="Arial"/>
          <w:sz w:val="22"/>
          <w:szCs w:val="22"/>
        </w:rPr>
      </w:pPr>
      <w:r w:rsidRPr="005606AB">
        <w:rPr>
          <w:rFonts w:ascii="Calibri" w:hAnsi="Calibri" w:cs="Arial"/>
          <w:sz w:val="22"/>
          <w:szCs w:val="22"/>
        </w:rPr>
        <w:t>Stimolare interessi e curiosità intellettuali</w:t>
      </w:r>
      <w:r>
        <w:rPr>
          <w:rFonts w:ascii="Calibri" w:hAnsi="Calibri" w:cs="Arial"/>
          <w:sz w:val="22"/>
          <w:szCs w:val="22"/>
        </w:rPr>
        <w:t>, con l’intento di ingegnarsi per la risoluzione di problemi</w:t>
      </w:r>
    </w:p>
    <w:p w:rsidR="00B3060A" w:rsidRPr="005606AB" w:rsidRDefault="00B3060A" w:rsidP="00B3060A">
      <w:pPr>
        <w:numPr>
          <w:ilvl w:val="0"/>
          <w:numId w:val="2"/>
        </w:numPr>
        <w:tabs>
          <w:tab w:val="left" w:pos="360"/>
        </w:tabs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Stimolare la capacità di giudizio e l’ammirazione verso coloro che contribuiscono a costruire la storia</w:t>
      </w:r>
    </w:p>
    <w:p w:rsidR="00B3060A" w:rsidRPr="005606AB" w:rsidRDefault="00B3060A" w:rsidP="00B3060A">
      <w:pPr>
        <w:numPr>
          <w:ilvl w:val="0"/>
          <w:numId w:val="2"/>
        </w:numPr>
        <w:tabs>
          <w:tab w:val="left" w:pos="360"/>
        </w:tabs>
        <w:spacing w:line="276" w:lineRule="auto"/>
        <w:rPr>
          <w:rFonts w:ascii="Calibri" w:hAnsi="Calibri" w:cs="Arial"/>
          <w:sz w:val="22"/>
          <w:szCs w:val="22"/>
        </w:rPr>
      </w:pPr>
      <w:proofErr w:type="gramStart"/>
      <w:r w:rsidRPr="005606AB">
        <w:rPr>
          <w:rFonts w:ascii="Calibri" w:hAnsi="Calibri" w:cs="Arial"/>
          <w:sz w:val="22"/>
          <w:szCs w:val="22"/>
        </w:rPr>
        <w:t>Far  vivere</w:t>
      </w:r>
      <w:proofErr w:type="gramEnd"/>
      <w:r w:rsidRPr="005606AB">
        <w:rPr>
          <w:rFonts w:ascii="Calibri" w:hAnsi="Calibri" w:cs="Arial"/>
          <w:sz w:val="22"/>
          <w:szCs w:val="22"/>
        </w:rPr>
        <w:t xml:space="preserve"> con entusiasmo il proprio conoscere</w:t>
      </w:r>
    </w:p>
    <w:p w:rsidR="00B3060A" w:rsidRPr="005606AB" w:rsidRDefault="00B3060A" w:rsidP="00B3060A">
      <w:pPr>
        <w:numPr>
          <w:ilvl w:val="0"/>
          <w:numId w:val="2"/>
        </w:numPr>
        <w:tabs>
          <w:tab w:val="left" w:pos="360"/>
        </w:tabs>
        <w:spacing w:line="276" w:lineRule="auto"/>
        <w:rPr>
          <w:rFonts w:ascii="Calibri" w:hAnsi="Calibri" w:cs="Arial"/>
          <w:sz w:val="22"/>
          <w:szCs w:val="22"/>
        </w:rPr>
      </w:pPr>
      <w:r w:rsidRPr="005606AB">
        <w:rPr>
          <w:rFonts w:ascii="Calibri" w:hAnsi="Calibri" w:cs="Arial"/>
          <w:sz w:val="22"/>
          <w:szCs w:val="22"/>
        </w:rPr>
        <w:t>Favorire una crescita fisica sana ed equilibrata</w:t>
      </w:r>
    </w:p>
    <w:p w:rsidR="00B3060A" w:rsidRPr="005606AB" w:rsidRDefault="00B3060A" w:rsidP="00B3060A">
      <w:pPr>
        <w:numPr>
          <w:ilvl w:val="0"/>
          <w:numId w:val="2"/>
        </w:numPr>
        <w:tabs>
          <w:tab w:val="left" w:pos="360"/>
        </w:tabs>
        <w:spacing w:line="276" w:lineRule="auto"/>
        <w:rPr>
          <w:rFonts w:ascii="Calibri" w:hAnsi="Calibri" w:cs="Arial"/>
          <w:sz w:val="22"/>
          <w:szCs w:val="22"/>
        </w:rPr>
      </w:pPr>
      <w:r w:rsidRPr="005606AB">
        <w:rPr>
          <w:rFonts w:ascii="Calibri" w:hAnsi="Calibri" w:cs="Arial"/>
          <w:sz w:val="22"/>
          <w:szCs w:val="22"/>
        </w:rPr>
        <w:t>Proporre esperienze di “bellezza”, creatività e spiritualità cristiana</w:t>
      </w:r>
    </w:p>
    <w:p w:rsidR="00B3060A" w:rsidRPr="005606AB" w:rsidRDefault="00B3060A" w:rsidP="00B3060A">
      <w:pPr>
        <w:tabs>
          <w:tab w:val="left" w:pos="360"/>
        </w:tabs>
        <w:spacing w:line="276" w:lineRule="auto"/>
        <w:ind w:left="360"/>
        <w:rPr>
          <w:rFonts w:ascii="Calibri" w:hAnsi="Calibri" w:cs="Arial"/>
          <w:sz w:val="22"/>
          <w:szCs w:val="22"/>
        </w:rPr>
      </w:pPr>
    </w:p>
    <w:p w:rsidR="00B3060A" w:rsidRDefault="00B3060A" w:rsidP="00B3060A">
      <w:pPr>
        <w:tabs>
          <w:tab w:val="left" w:pos="360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606AB">
        <w:rPr>
          <w:rFonts w:ascii="Calibri" w:hAnsi="Calibri" w:cs="Arial"/>
          <w:sz w:val="22"/>
          <w:szCs w:val="22"/>
        </w:rPr>
        <w:t xml:space="preserve">Questi obiettivi vengono raggiunti attraverso metodologie diversificate e con l’applicazione di stili di apprendimento che permettano di sviluppare macro abilità </w:t>
      </w:r>
      <w:proofErr w:type="gramStart"/>
      <w:r w:rsidRPr="005606AB">
        <w:rPr>
          <w:rFonts w:ascii="Calibri" w:hAnsi="Calibri" w:cs="Arial"/>
          <w:sz w:val="22"/>
          <w:szCs w:val="22"/>
        </w:rPr>
        <w:t>trasversali  quali</w:t>
      </w:r>
      <w:proofErr w:type="gramEnd"/>
      <w:r w:rsidRPr="005606AB">
        <w:rPr>
          <w:rFonts w:ascii="Calibri" w:hAnsi="Calibri" w:cs="Arial"/>
          <w:sz w:val="22"/>
          <w:szCs w:val="22"/>
        </w:rPr>
        <w:t xml:space="preserve">: </w:t>
      </w:r>
    </w:p>
    <w:p w:rsidR="00B3060A" w:rsidRDefault="00B3060A" w:rsidP="00B3060A">
      <w:pPr>
        <w:pStyle w:val="Paragrafoelenco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  <w:proofErr w:type="gramStart"/>
      <w:r w:rsidRPr="006821DA">
        <w:rPr>
          <w:rFonts w:ascii="Calibri" w:hAnsi="Calibri" w:cs="Arial"/>
          <w:sz w:val="22"/>
          <w:szCs w:val="22"/>
        </w:rPr>
        <w:t>cap</w:t>
      </w:r>
      <w:r>
        <w:rPr>
          <w:rFonts w:ascii="Calibri" w:hAnsi="Calibri" w:cs="Arial"/>
          <w:sz w:val="22"/>
          <w:szCs w:val="22"/>
        </w:rPr>
        <w:t>acità</w:t>
      </w:r>
      <w:proofErr w:type="gramEnd"/>
      <w:r>
        <w:rPr>
          <w:rFonts w:ascii="Calibri" w:hAnsi="Calibri" w:cs="Arial"/>
          <w:sz w:val="22"/>
          <w:szCs w:val="22"/>
        </w:rPr>
        <w:t xml:space="preserve"> di lavorare in gruppo</w:t>
      </w:r>
    </w:p>
    <w:p w:rsidR="00B3060A" w:rsidRDefault="00B3060A" w:rsidP="00B3060A">
      <w:pPr>
        <w:pStyle w:val="Paragrafoelenco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condivi</w:t>
      </w:r>
      <w:r w:rsidR="008C5B88">
        <w:rPr>
          <w:rFonts w:ascii="Calibri" w:hAnsi="Calibri" w:cs="Arial"/>
          <w:sz w:val="22"/>
          <w:szCs w:val="22"/>
        </w:rPr>
        <w:t>sione</w:t>
      </w:r>
      <w:proofErr w:type="gramEnd"/>
      <w:r w:rsidR="008C5B88">
        <w:rPr>
          <w:rFonts w:ascii="Calibri" w:hAnsi="Calibri" w:cs="Arial"/>
          <w:sz w:val="22"/>
          <w:szCs w:val="22"/>
        </w:rPr>
        <w:t xml:space="preserve"> del</w:t>
      </w:r>
      <w:r>
        <w:rPr>
          <w:rFonts w:ascii="Calibri" w:hAnsi="Calibri" w:cs="Arial"/>
          <w:sz w:val="22"/>
          <w:szCs w:val="22"/>
        </w:rPr>
        <w:t>le proprie idee</w:t>
      </w:r>
    </w:p>
    <w:p w:rsidR="00B3060A" w:rsidRDefault="00B3060A" w:rsidP="00B3060A">
      <w:pPr>
        <w:pStyle w:val="Paragrafoelenco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  <w:proofErr w:type="gramStart"/>
      <w:r w:rsidRPr="006821DA">
        <w:rPr>
          <w:rFonts w:ascii="Calibri" w:hAnsi="Calibri" w:cs="Arial"/>
          <w:sz w:val="22"/>
          <w:szCs w:val="22"/>
        </w:rPr>
        <w:t>svilupp</w:t>
      </w:r>
      <w:r w:rsidR="008C5B88">
        <w:rPr>
          <w:rFonts w:ascii="Calibri" w:hAnsi="Calibri" w:cs="Arial"/>
          <w:sz w:val="22"/>
          <w:szCs w:val="22"/>
        </w:rPr>
        <w:t>o</w:t>
      </w:r>
      <w:proofErr w:type="gramEnd"/>
      <w:r w:rsidR="008C5B88">
        <w:rPr>
          <w:rFonts w:ascii="Calibri" w:hAnsi="Calibri" w:cs="Arial"/>
          <w:sz w:val="22"/>
          <w:szCs w:val="22"/>
        </w:rPr>
        <w:t xml:space="preserve"> di</w:t>
      </w:r>
      <w:r w:rsidRPr="006821DA">
        <w:rPr>
          <w:rFonts w:ascii="Calibri" w:hAnsi="Calibri" w:cs="Arial"/>
          <w:sz w:val="22"/>
          <w:szCs w:val="22"/>
        </w:rPr>
        <w:t xml:space="preserve"> strat</w:t>
      </w:r>
      <w:r>
        <w:rPr>
          <w:rFonts w:ascii="Calibri" w:hAnsi="Calibri" w:cs="Arial"/>
          <w:sz w:val="22"/>
          <w:szCs w:val="22"/>
        </w:rPr>
        <w:t>egie in vista di un fine comune</w:t>
      </w:r>
    </w:p>
    <w:p w:rsidR="00B3060A" w:rsidRDefault="00B3060A" w:rsidP="00B3060A">
      <w:pPr>
        <w:pStyle w:val="Paragrafoelenco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8C5B88">
        <w:rPr>
          <w:rFonts w:ascii="Calibri" w:hAnsi="Calibri" w:cs="Arial"/>
          <w:sz w:val="22"/>
          <w:szCs w:val="22"/>
        </w:rPr>
        <w:t>ricerca</w:t>
      </w:r>
      <w:proofErr w:type="gramEnd"/>
      <w:r w:rsidR="008C5B88">
        <w:rPr>
          <w:rFonts w:ascii="Calibri" w:hAnsi="Calibri" w:cs="Arial"/>
          <w:sz w:val="22"/>
          <w:szCs w:val="22"/>
        </w:rPr>
        <w:t xml:space="preserve"> di</w:t>
      </w:r>
      <w:r>
        <w:rPr>
          <w:rFonts w:ascii="Calibri" w:hAnsi="Calibri" w:cs="Arial"/>
          <w:sz w:val="22"/>
          <w:szCs w:val="22"/>
        </w:rPr>
        <w:t xml:space="preserve"> soluzioni a problemi</w:t>
      </w:r>
    </w:p>
    <w:p w:rsidR="00B3060A" w:rsidRPr="006821DA" w:rsidRDefault="00B3060A" w:rsidP="00B3060A">
      <w:pPr>
        <w:pStyle w:val="Paragrafoelenco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6821DA">
        <w:rPr>
          <w:rFonts w:ascii="Calibri" w:hAnsi="Calibri" w:cs="Arial"/>
          <w:sz w:val="22"/>
          <w:szCs w:val="22"/>
        </w:rPr>
        <w:t xml:space="preserve"> </w:t>
      </w:r>
      <w:r w:rsidR="001325D7">
        <w:rPr>
          <w:rFonts w:ascii="Calibri" w:hAnsi="Calibri" w:cs="Arial"/>
          <w:sz w:val="22"/>
          <w:szCs w:val="22"/>
        </w:rPr>
        <w:t>C</w:t>
      </w:r>
      <w:r w:rsidR="008C5B88">
        <w:rPr>
          <w:rFonts w:ascii="Calibri" w:hAnsi="Calibri" w:cs="Arial"/>
          <w:sz w:val="22"/>
          <w:szCs w:val="22"/>
        </w:rPr>
        <w:t>ap</w:t>
      </w:r>
      <w:r w:rsidR="001325D7">
        <w:rPr>
          <w:rFonts w:ascii="Calibri" w:hAnsi="Calibri" w:cs="Arial"/>
          <w:sz w:val="22"/>
          <w:szCs w:val="22"/>
        </w:rPr>
        <w:t>acità di implementare</w:t>
      </w:r>
      <w:r w:rsidRPr="006821DA">
        <w:rPr>
          <w:rFonts w:ascii="Calibri" w:hAnsi="Calibri" w:cs="Arial"/>
          <w:sz w:val="22"/>
          <w:szCs w:val="22"/>
        </w:rPr>
        <w:t xml:space="preserve"> </w:t>
      </w:r>
      <w:r w:rsidR="001325D7">
        <w:rPr>
          <w:rFonts w:ascii="Calibri" w:hAnsi="Calibri" w:cs="Arial"/>
          <w:sz w:val="22"/>
          <w:szCs w:val="22"/>
        </w:rPr>
        <w:t>le diverse</w:t>
      </w:r>
      <w:r w:rsidRPr="006821DA">
        <w:rPr>
          <w:rFonts w:ascii="Calibri" w:hAnsi="Calibri" w:cs="Arial"/>
          <w:sz w:val="22"/>
          <w:szCs w:val="22"/>
        </w:rPr>
        <w:t xml:space="preserve"> conoscenze</w:t>
      </w:r>
      <w:r w:rsidR="001325D7">
        <w:rPr>
          <w:rFonts w:ascii="Calibri" w:hAnsi="Calibri" w:cs="Arial"/>
          <w:sz w:val="22"/>
          <w:szCs w:val="22"/>
        </w:rPr>
        <w:t xml:space="preserve"> attraverso collegamenti interdisciplinari</w:t>
      </w:r>
      <w:r w:rsidRPr="006821DA">
        <w:rPr>
          <w:rFonts w:ascii="Calibri" w:hAnsi="Calibri" w:cs="Arial"/>
          <w:sz w:val="22"/>
          <w:szCs w:val="22"/>
        </w:rPr>
        <w:t>.</w:t>
      </w:r>
    </w:p>
    <w:p w:rsidR="00B3060A" w:rsidRPr="005606AB" w:rsidRDefault="00B3060A" w:rsidP="00B3060A">
      <w:pPr>
        <w:tabs>
          <w:tab w:val="left" w:pos="360"/>
        </w:tabs>
        <w:rPr>
          <w:rFonts w:ascii="Calibri" w:hAnsi="Calibri" w:cs="Arial"/>
          <w:sz w:val="22"/>
          <w:szCs w:val="22"/>
        </w:rPr>
      </w:pPr>
    </w:p>
    <w:p w:rsidR="00B3060A" w:rsidRPr="00DC0034" w:rsidRDefault="00B3060A" w:rsidP="00B3060A">
      <w:pPr>
        <w:pStyle w:val="Titolo9"/>
        <w:spacing w:before="0"/>
        <w:rPr>
          <w:b/>
          <w:i w:val="0"/>
        </w:rPr>
      </w:pPr>
      <w:r w:rsidRPr="00DC0034">
        <w:rPr>
          <w:rFonts w:ascii="Calibri" w:hAnsi="Calibri"/>
          <w:b/>
          <w:i w:val="0"/>
          <w:smallCaps/>
          <w:color w:val="auto"/>
          <w:sz w:val="24"/>
          <w:szCs w:val="24"/>
        </w:rPr>
        <w:t xml:space="preserve">programma didattico </w:t>
      </w:r>
    </w:p>
    <w:p w:rsidR="00B3060A" w:rsidRPr="00DC0034" w:rsidRDefault="00B3060A" w:rsidP="00B3060A">
      <w:pPr>
        <w:pStyle w:val="Titolo9"/>
        <w:rPr>
          <w:rFonts w:ascii="Calibri" w:hAnsi="Calibri" w:cs="Arial"/>
          <w:i w:val="0"/>
          <w:color w:val="auto"/>
          <w:sz w:val="22"/>
          <w:szCs w:val="22"/>
        </w:rPr>
      </w:pPr>
      <w:r w:rsidRPr="00DC0034">
        <w:rPr>
          <w:rFonts w:ascii="Calibri" w:hAnsi="Calibri"/>
          <w:i w:val="0"/>
          <w:color w:val="auto"/>
          <w:sz w:val="22"/>
          <w:szCs w:val="22"/>
        </w:rPr>
        <w:t>L’orario settimanale della SCUOLA PRIMARIA</w:t>
      </w:r>
      <w:r w:rsidRPr="00DC0034">
        <w:rPr>
          <w:rFonts w:ascii="Calibri" w:hAnsi="Calibri" w:cs="Arial"/>
          <w:i w:val="0"/>
          <w:color w:val="auto"/>
          <w:sz w:val="22"/>
          <w:szCs w:val="22"/>
        </w:rPr>
        <w:t xml:space="preserve"> in via Meloria è organizzato come segue:</w:t>
      </w:r>
    </w:p>
    <w:p w:rsidR="00B3060A" w:rsidRPr="002844E8" w:rsidRDefault="00B3060A" w:rsidP="00B3060A">
      <w:pPr>
        <w:jc w:val="center"/>
        <w:rPr>
          <w:rFonts w:ascii="Calibri" w:hAnsi="Calibri"/>
          <w:sz w:val="22"/>
          <w:szCs w:val="22"/>
        </w:rPr>
      </w:pPr>
    </w:p>
    <w:p w:rsidR="00B3060A" w:rsidRPr="005606AB" w:rsidRDefault="00B3060A" w:rsidP="00B3060A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Classi 1^</w:t>
      </w:r>
      <w:r w:rsidR="00DC0034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-</w:t>
      </w:r>
      <w:r w:rsidR="00DC0034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2^</w:t>
      </w:r>
    </w:p>
    <w:p w:rsidR="00B3060A" w:rsidRPr="003C6663" w:rsidRDefault="00B3060A" w:rsidP="00B3060A">
      <w:pPr>
        <w:jc w:val="center"/>
        <w:rPr>
          <w:rFonts w:ascii="Calibri" w:hAnsi="Calibri"/>
          <w:sz w:val="16"/>
          <w:szCs w:val="16"/>
        </w:rPr>
      </w:pPr>
    </w:p>
    <w:tbl>
      <w:tblPr>
        <w:tblStyle w:val="Elencochiaro-Colore5"/>
        <w:tblW w:w="6629" w:type="dxa"/>
        <w:jc w:val="center"/>
        <w:tblLayout w:type="fixed"/>
        <w:tblLook w:val="00A0" w:firstRow="1" w:lastRow="0" w:firstColumn="1" w:lastColumn="0" w:noHBand="0" w:noVBand="0"/>
      </w:tblPr>
      <w:tblGrid>
        <w:gridCol w:w="1080"/>
        <w:gridCol w:w="1679"/>
        <w:gridCol w:w="3870"/>
      </w:tblGrid>
      <w:tr w:rsidR="00B3060A" w:rsidRPr="006E0BF4" w:rsidTr="00DC0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B3060A" w:rsidRPr="006E0BF4" w:rsidRDefault="00B3060A" w:rsidP="00EA27B6">
            <w:pPr>
              <w:jc w:val="center"/>
              <w:rPr>
                <w:rFonts w:ascii="Calibri" w:hAnsi="Calibri"/>
                <w:b w:val="0"/>
                <w:bCs w:val="0"/>
                <w:color w:val="FFFFF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B3060A" w:rsidRPr="00043915" w:rsidRDefault="00B3060A" w:rsidP="00EA27B6">
            <w:pPr>
              <w:jc w:val="center"/>
              <w:rPr>
                <w:rFonts w:ascii="Calibri" w:hAnsi="Calibri"/>
                <w:b w:val="0"/>
                <w:bCs w:val="0"/>
                <w:color w:val="FFFFFF"/>
                <w:sz w:val="18"/>
                <w:szCs w:val="18"/>
              </w:rPr>
            </w:pPr>
            <w:proofErr w:type="gramStart"/>
            <w:r w:rsidRPr="00043915">
              <w:rPr>
                <w:rFonts w:ascii="Calibri" w:hAnsi="Calibri"/>
                <w:color w:val="FFFFFF"/>
                <w:sz w:val="18"/>
                <w:szCs w:val="18"/>
              </w:rPr>
              <w:t>mattina</w:t>
            </w:r>
            <w:proofErr w:type="gramEnd"/>
          </w:p>
        </w:tc>
        <w:tc>
          <w:tcPr>
            <w:tcW w:w="3870" w:type="dxa"/>
          </w:tcPr>
          <w:p w:rsidR="00B3060A" w:rsidRPr="00696521" w:rsidRDefault="00B3060A" w:rsidP="00EA27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FFFFFF"/>
                <w:sz w:val="18"/>
                <w:szCs w:val="18"/>
              </w:rPr>
            </w:pPr>
            <w:r w:rsidRPr="00696521">
              <w:rPr>
                <w:rFonts w:ascii="Calibri" w:hAnsi="Calibri"/>
                <w:color w:val="FFFFFF"/>
                <w:sz w:val="18"/>
                <w:szCs w:val="18"/>
              </w:rPr>
              <w:t xml:space="preserve">Pomeriggio </w:t>
            </w:r>
          </w:p>
        </w:tc>
      </w:tr>
      <w:tr w:rsidR="00B3060A" w:rsidRPr="006E0BF4" w:rsidTr="00DC0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B3060A" w:rsidRPr="00C35E21" w:rsidRDefault="00B3060A" w:rsidP="00EA27B6">
            <w:pPr>
              <w:pStyle w:val="Titolo1"/>
              <w:outlineLvl w:val="0"/>
              <w:rPr>
                <w:rFonts w:ascii="Calibri" w:hAnsi="Calibri"/>
                <w:b/>
                <w:szCs w:val="20"/>
              </w:rPr>
            </w:pPr>
            <w:r w:rsidRPr="00C35E21">
              <w:rPr>
                <w:rFonts w:ascii="Calibri" w:hAnsi="Calibri"/>
                <w:b/>
                <w:color w:val="000000"/>
                <w:szCs w:val="20"/>
              </w:rPr>
              <w:t>Lunedì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B3060A" w:rsidRPr="009266E4" w:rsidRDefault="00B3060A" w:rsidP="00713EED">
            <w:pPr>
              <w:pStyle w:val="Titolo2"/>
              <w:outlineLvl w:val="1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Ore 8.15</w:t>
            </w:r>
            <w:r w:rsidR="002C24FC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Pr="009266E4">
              <w:rPr>
                <w:rFonts w:ascii="Calibri" w:hAnsi="Calibri" w:cs="Arial"/>
                <w:color w:val="000000"/>
                <w:sz w:val="20"/>
                <w:szCs w:val="20"/>
              </w:rPr>
              <w:t xml:space="preserve">– </w:t>
            </w:r>
            <w:r w:rsidR="00713EED">
              <w:rPr>
                <w:rFonts w:ascii="Calibri" w:hAnsi="Calibri" w:cs="Arial"/>
                <w:color w:val="000000"/>
                <w:sz w:val="20"/>
                <w:szCs w:val="20"/>
              </w:rPr>
              <w:t>13.05</w:t>
            </w:r>
          </w:p>
        </w:tc>
        <w:tc>
          <w:tcPr>
            <w:tcW w:w="3870" w:type="dxa"/>
          </w:tcPr>
          <w:p w:rsidR="002C24FC" w:rsidRPr="002C24FC" w:rsidRDefault="00713EED" w:rsidP="00EA2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i/>
                <w:sz w:val="18"/>
                <w:szCs w:val="18"/>
              </w:rPr>
            </w:pPr>
            <w:proofErr w:type="gramStart"/>
            <w:r w:rsidRPr="00713EED">
              <w:rPr>
                <w:rFonts w:ascii="Calibri" w:hAnsi="Calibri" w:cs="Arial"/>
                <w:i/>
                <w:sz w:val="20"/>
                <w:szCs w:val="18"/>
              </w:rPr>
              <w:t>ore</w:t>
            </w:r>
            <w:proofErr w:type="gramEnd"/>
            <w:r w:rsidRPr="00713EED">
              <w:rPr>
                <w:rFonts w:ascii="Calibri" w:hAnsi="Calibri" w:cs="Arial"/>
                <w:i/>
                <w:sz w:val="20"/>
                <w:szCs w:val="18"/>
              </w:rPr>
              <w:t xml:space="preserve"> 14.30 – 16.00 doposcuola</w:t>
            </w:r>
          </w:p>
        </w:tc>
      </w:tr>
      <w:tr w:rsidR="00B3060A" w:rsidRPr="006E0BF4" w:rsidTr="00DC0034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B3060A" w:rsidRPr="009266E4" w:rsidRDefault="00B3060A" w:rsidP="00EA27B6">
            <w:pPr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9266E4">
              <w:rPr>
                <w:rFonts w:ascii="Calibri" w:hAnsi="Calibri"/>
                <w:sz w:val="20"/>
                <w:szCs w:val="20"/>
              </w:rPr>
              <w:t>Martedì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B3060A" w:rsidRPr="009A02D7" w:rsidRDefault="00B3060A" w:rsidP="00713EE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A02D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Ore 8.15</w:t>
            </w:r>
            <w:r w:rsidR="002C24F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 </w:t>
            </w:r>
            <w:r w:rsidRPr="009A02D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– </w:t>
            </w:r>
            <w:r w:rsidR="00713EED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13.05</w:t>
            </w:r>
          </w:p>
        </w:tc>
        <w:tc>
          <w:tcPr>
            <w:tcW w:w="3870" w:type="dxa"/>
          </w:tcPr>
          <w:p w:rsidR="00B3060A" w:rsidRPr="009266E4" w:rsidRDefault="00713EED" w:rsidP="00EA2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Ore 14.30 – 16.00 lezioni</w:t>
            </w:r>
          </w:p>
        </w:tc>
      </w:tr>
      <w:tr w:rsidR="00B3060A" w:rsidRPr="006E0BF4" w:rsidTr="00DC0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B3060A" w:rsidRPr="009266E4" w:rsidRDefault="00B3060A" w:rsidP="00EA27B6">
            <w:pPr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9266E4">
              <w:rPr>
                <w:rFonts w:ascii="Calibri" w:hAnsi="Calibri"/>
                <w:sz w:val="20"/>
                <w:szCs w:val="20"/>
              </w:rPr>
              <w:t>Mercoledì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B3060A" w:rsidRPr="009266E4" w:rsidRDefault="00B3060A" w:rsidP="00713EE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A02D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Ore 8.15</w:t>
            </w:r>
            <w:r w:rsidR="002C24F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 </w:t>
            </w:r>
            <w:r w:rsidRPr="009A02D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– </w:t>
            </w:r>
            <w:r w:rsidR="00713EED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13.05</w:t>
            </w:r>
          </w:p>
        </w:tc>
        <w:tc>
          <w:tcPr>
            <w:tcW w:w="3870" w:type="dxa"/>
          </w:tcPr>
          <w:p w:rsidR="00B3060A" w:rsidRPr="00043915" w:rsidRDefault="00713EED" w:rsidP="00EA2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Ore 14.30 – 16.00 lezioni</w:t>
            </w:r>
          </w:p>
        </w:tc>
      </w:tr>
      <w:tr w:rsidR="00B3060A" w:rsidRPr="006E0BF4" w:rsidTr="00DC0034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B3060A" w:rsidRPr="009266E4" w:rsidRDefault="00B3060A" w:rsidP="00EA27B6">
            <w:pPr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9266E4">
              <w:rPr>
                <w:rFonts w:ascii="Calibri" w:hAnsi="Calibri"/>
                <w:sz w:val="20"/>
                <w:szCs w:val="20"/>
              </w:rPr>
              <w:t>Giovedì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B3060A" w:rsidRPr="009266E4" w:rsidRDefault="00B3060A" w:rsidP="00713EE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A02D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Ore 8.15</w:t>
            </w:r>
            <w:r w:rsidR="002C24F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 </w:t>
            </w:r>
            <w:r w:rsidRPr="009A02D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– </w:t>
            </w:r>
            <w:r w:rsidR="00713EED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13.05</w:t>
            </w:r>
          </w:p>
        </w:tc>
        <w:tc>
          <w:tcPr>
            <w:tcW w:w="3870" w:type="dxa"/>
          </w:tcPr>
          <w:p w:rsidR="00B3060A" w:rsidRPr="00713EED" w:rsidRDefault="00713EED" w:rsidP="00EA2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i/>
                <w:sz w:val="20"/>
                <w:szCs w:val="20"/>
              </w:rPr>
              <w:t>Ore 14.30 – 16.00 laboratorio linguistico</w:t>
            </w:r>
          </w:p>
        </w:tc>
      </w:tr>
      <w:tr w:rsidR="00B3060A" w:rsidRPr="006E0BF4" w:rsidTr="00DC0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B3060A" w:rsidRPr="009266E4" w:rsidRDefault="00B3060A" w:rsidP="00EA27B6">
            <w:pPr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9266E4">
              <w:rPr>
                <w:rFonts w:ascii="Calibri" w:hAnsi="Calibri"/>
                <w:sz w:val="20"/>
                <w:szCs w:val="20"/>
              </w:rPr>
              <w:t xml:space="preserve">Venerdì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B3060A" w:rsidRPr="009266E4" w:rsidRDefault="00B3060A" w:rsidP="00713EE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A02D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Ore 8.15</w:t>
            </w:r>
            <w:r w:rsidR="002C24F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 </w:t>
            </w:r>
            <w:r w:rsidRPr="009A02D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– </w:t>
            </w:r>
            <w:r w:rsidR="00713EED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13.05</w:t>
            </w:r>
          </w:p>
        </w:tc>
        <w:tc>
          <w:tcPr>
            <w:tcW w:w="3870" w:type="dxa"/>
          </w:tcPr>
          <w:p w:rsidR="00B3060A" w:rsidRPr="00713EED" w:rsidRDefault="00713EED" w:rsidP="00C3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Ore 14.30 – 16.00 doposcuola</w:t>
            </w:r>
          </w:p>
        </w:tc>
      </w:tr>
    </w:tbl>
    <w:p w:rsidR="00B3060A" w:rsidRDefault="00B3060A" w:rsidP="00B3060A">
      <w:pPr>
        <w:rPr>
          <w:sz w:val="10"/>
          <w:szCs w:val="10"/>
        </w:rPr>
      </w:pPr>
    </w:p>
    <w:p w:rsidR="00B3060A" w:rsidRDefault="00B3060A" w:rsidP="00B3060A">
      <w:pPr>
        <w:rPr>
          <w:sz w:val="10"/>
          <w:szCs w:val="10"/>
        </w:rPr>
      </w:pPr>
    </w:p>
    <w:p w:rsidR="00B3060A" w:rsidRPr="00FF5FD0" w:rsidRDefault="00B3060A" w:rsidP="00B3060A">
      <w:pPr>
        <w:jc w:val="center"/>
        <w:rPr>
          <w:rFonts w:ascii="Calibri" w:hAnsi="Calibri"/>
          <w:b/>
          <w:sz w:val="20"/>
          <w:szCs w:val="20"/>
        </w:rPr>
      </w:pPr>
      <w:r w:rsidRPr="00DC0034">
        <w:rPr>
          <w:rFonts w:ascii="Calibri" w:hAnsi="Calibri"/>
          <w:b/>
          <w:sz w:val="22"/>
          <w:szCs w:val="20"/>
        </w:rPr>
        <w:t>Classi 3</w:t>
      </w:r>
      <w:r w:rsidR="00DC0034" w:rsidRPr="00DC0034">
        <w:rPr>
          <w:rFonts w:ascii="Calibri" w:hAnsi="Calibri"/>
          <w:b/>
          <w:sz w:val="22"/>
          <w:szCs w:val="20"/>
        </w:rPr>
        <w:t xml:space="preserve">^ </w:t>
      </w:r>
      <w:r w:rsidRPr="00DC0034">
        <w:rPr>
          <w:rFonts w:ascii="Calibri" w:hAnsi="Calibri"/>
          <w:b/>
          <w:sz w:val="22"/>
          <w:szCs w:val="20"/>
        </w:rPr>
        <w:t>- 4^</w:t>
      </w:r>
      <w:r w:rsidR="00DC0034" w:rsidRPr="00DC0034">
        <w:rPr>
          <w:rFonts w:ascii="Calibri" w:hAnsi="Calibri"/>
          <w:b/>
          <w:sz w:val="22"/>
          <w:szCs w:val="20"/>
        </w:rPr>
        <w:t xml:space="preserve"> </w:t>
      </w:r>
      <w:r w:rsidRPr="00DC0034">
        <w:rPr>
          <w:rFonts w:ascii="Calibri" w:hAnsi="Calibri"/>
          <w:b/>
          <w:sz w:val="22"/>
          <w:szCs w:val="20"/>
        </w:rPr>
        <w:t>-</w:t>
      </w:r>
      <w:r w:rsidR="00DC0034" w:rsidRPr="00DC0034">
        <w:rPr>
          <w:rFonts w:ascii="Calibri" w:hAnsi="Calibri"/>
          <w:b/>
          <w:sz w:val="22"/>
          <w:szCs w:val="20"/>
        </w:rPr>
        <w:t xml:space="preserve"> </w:t>
      </w:r>
      <w:r w:rsidRPr="00DC0034">
        <w:rPr>
          <w:rFonts w:ascii="Calibri" w:hAnsi="Calibri"/>
          <w:b/>
          <w:sz w:val="22"/>
          <w:szCs w:val="20"/>
        </w:rPr>
        <w:t>5^</w:t>
      </w:r>
    </w:p>
    <w:p w:rsidR="00B3060A" w:rsidRDefault="00B3060A" w:rsidP="00B3060A">
      <w:pPr>
        <w:jc w:val="center"/>
        <w:rPr>
          <w:sz w:val="10"/>
          <w:szCs w:val="10"/>
        </w:rPr>
      </w:pPr>
    </w:p>
    <w:tbl>
      <w:tblPr>
        <w:tblStyle w:val="Elencochiaro-Colore5"/>
        <w:tblW w:w="6622" w:type="dxa"/>
        <w:jc w:val="center"/>
        <w:tblLayout w:type="fixed"/>
        <w:tblLook w:val="00A0" w:firstRow="1" w:lastRow="0" w:firstColumn="1" w:lastColumn="0" w:noHBand="0" w:noVBand="0"/>
      </w:tblPr>
      <w:tblGrid>
        <w:gridCol w:w="1186"/>
        <w:gridCol w:w="2075"/>
        <w:gridCol w:w="3361"/>
      </w:tblGrid>
      <w:tr w:rsidR="00B3060A" w:rsidTr="00DC0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</w:tcPr>
          <w:p w:rsidR="00B3060A" w:rsidRPr="006E0BF4" w:rsidRDefault="00B3060A" w:rsidP="00EA27B6">
            <w:pPr>
              <w:jc w:val="center"/>
              <w:rPr>
                <w:rFonts w:ascii="Calibri" w:hAnsi="Calibri"/>
                <w:b w:val="0"/>
                <w:bCs w:val="0"/>
                <w:color w:val="FFFFFF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5" w:type="dxa"/>
          </w:tcPr>
          <w:p w:rsidR="00B3060A" w:rsidRPr="00043915" w:rsidRDefault="00B3060A" w:rsidP="00EA27B6">
            <w:pPr>
              <w:jc w:val="center"/>
              <w:rPr>
                <w:rFonts w:ascii="Calibri" w:hAnsi="Calibri"/>
                <w:b w:val="0"/>
                <w:bCs w:val="0"/>
                <w:color w:val="FFFFFF"/>
                <w:sz w:val="18"/>
                <w:szCs w:val="18"/>
              </w:rPr>
            </w:pPr>
            <w:proofErr w:type="gramStart"/>
            <w:r w:rsidRPr="00043915">
              <w:rPr>
                <w:rFonts w:ascii="Calibri" w:hAnsi="Calibri"/>
                <w:color w:val="FFFFFF"/>
                <w:sz w:val="18"/>
                <w:szCs w:val="18"/>
              </w:rPr>
              <w:t>mattina</w:t>
            </w:r>
            <w:proofErr w:type="gramEnd"/>
          </w:p>
        </w:tc>
        <w:tc>
          <w:tcPr>
            <w:tcW w:w="3361" w:type="dxa"/>
          </w:tcPr>
          <w:p w:rsidR="00B3060A" w:rsidRPr="00043915" w:rsidRDefault="00B3060A" w:rsidP="00EA27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FFFFFF"/>
                <w:sz w:val="18"/>
                <w:szCs w:val="18"/>
              </w:rPr>
            </w:pPr>
            <w:r w:rsidRPr="00043915">
              <w:rPr>
                <w:rFonts w:ascii="Calibri" w:hAnsi="Calibri"/>
                <w:color w:val="FFFFFF"/>
                <w:sz w:val="18"/>
                <w:szCs w:val="18"/>
              </w:rPr>
              <w:t xml:space="preserve">Pomeriggio </w:t>
            </w:r>
          </w:p>
        </w:tc>
      </w:tr>
      <w:tr w:rsidR="00B3060A" w:rsidTr="00DC0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</w:tcPr>
          <w:p w:rsidR="00B3060A" w:rsidRPr="00C35E21" w:rsidRDefault="00B3060A" w:rsidP="00EA27B6">
            <w:pPr>
              <w:pStyle w:val="Titolo1"/>
              <w:outlineLvl w:val="0"/>
              <w:rPr>
                <w:rFonts w:ascii="Calibri" w:hAnsi="Calibri"/>
                <w:b/>
              </w:rPr>
            </w:pPr>
            <w:r w:rsidRPr="00C35E21">
              <w:rPr>
                <w:rFonts w:ascii="Calibri" w:hAnsi="Calibri"/>
                <w:b/>
                <w:color w:val="000000"/>
                <w:szCs w:val="18"/>
              </w:rPr>
              <w:t>Lunedì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5" w:type="dxa"/>
          </w:tcPr>
          <w:p w:rsidR="00B3060A" w:rsidRPr="009266E4" w:rsidRDefault="00B3060A" w:rsidP="00EA27B6">
            <w:pPr>
              <w:pStyle w:val="Titolo2"/>
              <w:outlineLvl w:val="1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Ore 8.15</w:t>
            </w:r>
            <w:r w:rsidRPr="009266E4">
              <w:rPr>
                <w:rFonts w:ascii="Calibri" w:hAnsi="Calibri" w:cs="Arial"/>
                <w:color w:val="000000"/>
                <w:sz w:val="20"/>
                <w:szCs w:val="20"/>
              </w:rPr>
              <w:t>– 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3361" w:type="dxa"/>
          </w:tcPr>
          <w:p w:rsidR="00B3060A" w:rsidRPr="00713EED" w:rsidRDefault="00713EED" w:rsidP="00713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i/>
                <w:sz w:val="20"/>
              </w:rPr>
            </w:pPr>
            <w:r w:rsidRPr="00713EED">
              <w:rPr>
                <w:rFonts w:ascii="Calibri" w:hAnsi="Calibri" w:cs="Arial"/>
                <w:i/>
                <w:sz w:val="20"/>
                <w:szCs w:val="18"/>
              </w:rPr>
              <w:t>Ore 14.30 – 16.45 laboratorio lingu</w:t>
            </w:r>
            <w:r>
              <w:rPr>
                <w:rFonts w:ascii="Calibri" w:hAnsi="Calibri" w:cs="Arial"/>
                <w:i/>
                <w:sz w:val="20"/>
                <w:szCs w:val="18"/>
              </w:rPr>
              <w:t>e</w:t>
            </w:r>
            <w:r w:rsidR="005A5145" w:rsidRPr="00713EED">
              <w:rPr>
                <w:rFonts w:ascii="Calibri" w:hAnsi="Calibri" w:cs="Arial"/>
                <w:i/>
                <w:sz w:val="20"/>
                <w:szCs w:val="18"/>
              </w:rPr>
              <w:t xml:space="preserve">       </w:t>
            </w:r>
          </w:p>
        </w:tc>
      </w:tr>
      <w:tr w:rsidR="00B3060A" w:rsidTr="00DC0034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</w:tcPr>
          <w:p w:rsidR="00B3060A" w:rsidRPr="006E0BF4" w:rsidRDefault="00B3060A" w:rsidP="00EA27B6">
            <w:pPr>
              <w:jc w:val="center"/>
              <w:rPr>
                <w:rFonts w:ascii="Calibri" w:hAnsi="Calibri"/>
                <w:b w:val="0"/>
                <w:bCs w:val="0"/>
                <w:sz w:val="20"/>
              </w:rPr>
            </w:pPr>
            <w:r w:rsidRPr="006E0BF4">
              <w:rPr>
                <w:rFonts w:ascii="Calibri" w:hAnsi="Calibri"/>
                <w:sz w:val="20"/>
                <w:szCs w:val="18"/>
              </w:rPr>
              <w:t>Martedì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5" w:type="dxa"/>
          </w:tcPr>
          <w:p w:rsidR="00B3060A" w:rsidRPr="009A02D7" w:rsidRDefault="00B3060A" w:rsidP="00EA27B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A02D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Ore 8.15– 13.05</w:t>
            </w:r>
          </w:p>
        </w:tc>
        <w:tc>
          <w:tcPr>
            <w:tcW w:w="3361" w:type="dxa"/>
          </w:tcPr>
          <w:p w:rsidR="00B3060A" w:rsidRPr="00713EED" w:rsidRDefault="00713EED" w:rsidP="00713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i/>
                <w:sz w:val="20"/>
              </w:rPr>
            </w:pPr>
            <w:r>
              <w:rPr>
                <w:rFonts w:ascii="Calibri" w:hAnsi="Calibri" w:cs="Arial"/>
                <w:bCs/>
                <w:i/>
                <w:sz w:val="20"/>
              </w:rPr>
              <w:t>Ore 14.30 – 16.45 doposcuola</w:t>
            </w:r>
          </w:p>
        </w:tc>
      </w:tr>
      <w:tr w:rsidR="00B3060A" w:rsidTr="00DC0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</w:tcPr>
          <w:p w:rsidR="00B3060A" w:rsidRPr="006E0BF4" w:rsidRDefault="00B3060A" w:rsidP="00EA27B6">
            <w:pPr>
              <w:jc w:val="center"/>
              <w:rPr>
                <w:rFonts w:ascii="Calibri" w:hAnsi="Calibri"/>
                <w:b w:val="0"/>
                <w:bCs w:val="0"/>
                <w:sz w:val="20"/>
              </w:rPr>
            </w:pPr>
            <w:r w:rsidRPr="006E0BF4">
              <w:rPr>
                <w:rFonts w:ascii="Calibri" w:hAnsi="Calibri"/>
                <w:sz w:val="20"/>
                <w:szCs w:val="18"/>
              </w:rPr>
              <w:t>Mercoledì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5" w:type="dxa"/>
          </w:tcPr>
          <w:p w:rsidR="00B3060A" w:rsidRPr="009266E4" w:rsidRDefault="00B3060A" w:rsidP="00EA27B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A02D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Ore 8.15– 13.05</w:t>
            </w:r>
          </w:p>
        </w:tc>
        <w:tc>
          <w:tcPr>
            <w:tcW w:w="3361" w:type="dxa"/>
          </w:tcPr>
          <w:p w:rsidR="00B3060A" w:rsidRPr="006E0BF4" w:rsidRDefault="00B3060A" w:rsidP="00EA2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Ore 14.3</w:t>
            </w:r>
            <w:r w:rsidRPr="009266E4">
              <w:rPr>
                <w:rFonts w:ascii="Calibri" w:hAnsi="Calibri" w:cs="Arial"/>
                <w:b/>
                <w:bCs/>
                <w:sz w:val="20"/>
                <w:szCs w:val="20"/>
              </w:rPr>
              <w:t>0- 1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6.45</w:t>
            </w:r>
            <w:r w:rsidR="00713EE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lezioni</w:t>
            </w:r>
          </w:p>
        </w:tc>
      </w:tr>
      <w:tr w:rsidR="00B3060A" w:rsidTr="00DC0034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</w:tcPr>
          <w:p w:rsidR="00B3060A" w:rsidRPr="006E0BF4" w:rsidRDefault="00B3060A" w:rsidP="00EA27B6">
            <w:pPr>
              <w:jc w:val="center"/>
              <w:rPr>
                <w:rFonts w:ascii="Calibri" w:hAnsi="Calibri"/>
                <w:b w:val="0"/>
                <w:bCs w:val="0"/>
                <w:sz w:val="20"/>
              </w:rPr>
            </w:pPr>
            <w:r w:rsidRPr="006E0BF4">
              <w:rPr>
                <w:rFonts w:ascii="Calibri" w:hAnsi="Calibri"/>
                <w:sz w:val="20"/>
                <w:szCs w:val="18"/>
              </w:rPr>
              <w:t>Giovedì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5" w:type="dxa"/>
          </w:tcPr>
          <w:p w:rsidR="00B3060A" w:rsidRPr="009266E4" w:rsidRDefault="00B3060A" w:rsidP="00EA27B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A02D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Ore 8.15– 13.05</w:t>
            </w:r>
          </w:p>
        </w:tc>
        <w:tc>
          <w:tcPr>
            <w:tcW w:w="3361" w:type="dxa"/>
          </w:tcPr>
          <w:p w:rsidR="00B3060A" w:rsidRPr="006E0BF4" w:rsidRDefault="005A5145" w:rsidP="00EA2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Ore 14.3</w:t>
            </w:r>
            <w:r w:rsidRPr="009266E4">
              <w:rPr>
                <w:rFonts w:ascii="Calibri" w:hAnsi="Calibri" w:cs="Arial"/>
                <w:b/>
                <w:bCs/>
                <w:sz w:val="20"/>
                <w:szCs w:val="20"/>
              </w:rPr>
              <w:t>0- 1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6.45</w:t>
            </w:r>
            <w:r w:rsidR="00713EE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lezioni</w:t>
            </w:r>
          </w:p>
        </w:tc>
      </w:tr>
      <w:tr w:rsidR="00B3060A" w:rsidTr="00DC0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</w:tcPr>
          <w:p w:rsidR="00B3060A" w:rsidRPr="006E0BF4" w:rsidRDefault="00B3060A" w:rsidP="00EA27B6">
            <w:pPr>
              <w:jc w:val="center"/>
              <w:rPr>
                <w:rFonts w:ascii="Calibri" w:hAnsi="Calibri"/>
                <w:b w:val="0"/>
                <w:bCs w:val="0"/>
                <w:sz w:val="20"/>
              </w:rPr>
            </w:pPr>
            <w:r w:rsidRPr="006E0BF4">
              <w:rPr>
                <w:rFonts w:ascii="Calibri" w:hAnsi="Calibri"/>
                <w:sz w:val="20"/>
                <w:szCs w:val="18"/>
              </w:rPr>
              <w:t xml:space="preserve">Venerdì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5" w:type="dxa"/>
          </w:tcPr>
          <w:p w:rsidR="00B3060A" w:rsidRPr="009266E4" w:rsidRDefault="00B3060A" w:rsidP="00EA27B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A02D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Ore 8.15– 13.05</w:t>
            </w:r>
          </w:p>
        </w:tc>
        <w:tc>
          <w:tcPr>
            <w:tcW w:w="3361" w:type="dxa"/>
          </w:tcPr>
          <w:p w:rsidR="00B3060A" w:rsidRPr="006E0BF4" w:rsidRDefault="00713EED" w:rsidP="00EA2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bCs/>
                <w:i/>
                <w:sz w:val="20"/>
              </w:rPr>
              <w:t>Ore 14.30 – 16.45 doposcuola</w:t>
            </w:r>
          </w:p>
        </w:tc>
      </w:tr>
    </w:tbl>
    <w:p w:rsidR="00B3060A" w:rsidRDefault="00B3060A" w:rsidP="00B3060A">
      <w:pPr>
        <w:rPr>
          <w:rFonts w:ascii="Calibri" w:hAnsi="Calibri" w:cs="Arial"/>
          <w:bCs/>
          <w:iCs/>
          <w:sz w:val="20"/>
        </w:rPr>
      </w:pPr>
    </w:p>
    <w:p w:rsidR="002C24FC" w:rsidRDefault="002C24FC">
      <w:pPr>
        <w:spacing w:after="200" w:line="276" w:lineRule="auto"/>
        <w:rPr>
          <w:rFonts w:ascii="Calibri" w:hAnsi="Calibri" w:cs="Arial"/>
          <w:bCs/>
          <w:iCs/>
          <w:sz w:val="20"/>
        </w:rPr>
      </w:pPr>
      <w:r>
        <w:rPr>
          <w:rFonts w:ascii="Calibri" w:hAnsi="Calibri" w:cs="Arial"/>
          <w:bCs/>
          <w:iCs/>
          <w:sz w:val="20"/>
        </w:rPr>
        <w:br w:type="page"/>
      </w:r>
    </w:p>
    <w:p w:rsidR="00B3060A" w:rsidRDefault="00B3060A" w:rsidP="00B3060A">
      <w:pPr>
        <w:rPr>
          <w:rFonts w:ascii="Calibri" w:hAnsi="Calibri" w:cs="Arial"/>
          <w:bCs/>
          <w:iCs/>
          <w:sz w:val="20"/>
        </w:rPr>
      </w:pPr>
    </w:p>
    <w:p w:rsidR="002C24FC" w:rsidRPr="002844E8" w:rsidRDefault="002C24FC" w:rsidP="002C24FC">
      <w:pPr>
        <w:pStyle w:val="Titolo9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In caso di continuazione dell’emergenza </w:t>
      </w:r>
      <w:proofErr w:type="spellStart"/>
      <w:r>
        <w:rPr>
          <w:rFonts w:ascii="Calibri" w:hAnsi="Calibri"/>
          <w:color w:val="auto"/>
          <w:sz w:val="22"/>
          <w:szCs w:val="22"/>
        </w:rPr>
        <w:t>Covid</w:t>
      </w:r>
      <w:proofErr w:type="spellEnd"/>
      <w:r>
        <w:rPr>
          <w:rFonts w:ascii="Calibri" w:hAnsi="Calibri"/>
          <w:color w:val="auto"/>
          <w:sz w:val="22"/>
          <w:szCs w:val="22"/>
        </w:rPr>
        <w:t xml:space="preserve"> con esigenze di distanziamento e scaglionamento di entrate l’orario sarà modificato come segue</w:t>
      </w:r>
      <w:r w:rsidRPr="002844E8">
        <w:rPr>
          <w:rFonts w:ascii="Calibri" w:hAnsi="Calibri" w:cs="Arial"/>
          <w:color w:val="auto"/>
          <w:sz w:val="22"/>
          <w:szCs w:val="22"/>
        </w:rPr>
        <w:t>:</w:t>
      </w:r>
    </w:p>
    <w:p w:rsidR="002C24FC" w:rsidRPr="002844E8" w:rsidRDefault="002C24FC" w:rsidP="002C24FC">
      <w:pPr>
        <w:jc w:val="center"/>
        <w:rPr>
          <w:rFonts w:ascii="Calibri" w:hAnsi="Calibri"/>
          <w:sz w:val="22"/>
          <w:szCs w:val="22"/>
        </w:rPr>
      </w:pPr>
    </w:p>
    <w:p w:rsidR="002C24FC" w:rsidRDefault="002C24FC" w:rsidP="002C24F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Classi 1^</w:t>
      </w:r>
      <w:r w:rsidR="00DC0034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-</w:t>
      </w:r>
      <w:r w:rsidR="00DC0034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2^</w:t>
      </w:r>
      <w:r>
        <w:rPr>
          <w:rFonts w:ascii="Calibri" w:hAnsi="Calibri"/>
          <w:b/>
          <w:sz w:val="22"/>
          <w:szCs w:val="22"/>
        </w:rPr>
        <w:t xml:space="preserve"> - ingresso dalle 08.00 alle 08.10</w:t>
      </w:r>
      <w:r w:rsidR="00DC0034">
        <w:rPr>
          <w:rFonts w:ascii="Calibri" w:hAnsi="Calibri"/>
          <w:b/>
          <w:sz w:val="22"/>
          <w:szCs w:val="22"/>
        </w:rPr>
        <w:t xml:space="preserve"> – pranzo ore 12.20</w:t>
      </w:r>
    </w:p>
    <w:p w:rsidR="00C35E21" w:rsidRPr="005606AB" w:rsidRDefault="00C35E21" w:rsidP="002C24FC">
      <w:pPr>
        <w:jc w:val="center"/>
        <w:rPr>
          <w:rFonts w:ascii="Calibri" w:hAnsi="Calibri"/>
          <w:b/>
          <w:sz w:val="22"/>
          <w:szCs w:val="22"/>
        </w:rPr>
      </w:pPr>
    </w:p>
    <w:p w:rsidR="002C24FC" w:rsidRPr="003C6663" w:rsidRDefault="002C24FC" w:rsidP="002C24FC">
      <w:pPr>
        <w:jc w:val="center"/>
        <w:rPr>
          <w:rFonts w:ascii="Calibri" w:hAnsi="Calibri"/>
          <w:sz w:val="16"/>
          <w:szCs w:val="16"/>
        </w:rPr>
      </w:pPr>
    </w:p>
    <w:tbl>
      <w:tblPr>
        <w:tblStyle w:val="Elencochiaro-Colore5"/>
        <w:tblW w:w="6629" w:type="dxa"/>
        <w:jc w:val="center"/>
        <w:tblLayout w:type="fixed"/>
        <w:tblLook w:val="00A0" w:firstRow="1" w:lastRow="0" w:firstColumn="1" w:lastColumn="0" w:noHBand="0" w:noVBand="0"/>
      </w:tblPr>
      <w:tblGrid>
        <w:gridCol w:w="1080"/>
        <w:gridCol w:w="1679"/>
        <w:gridCol w:w="3870"/>
      </w:tblGrid>
      <w:tr w:rsidR="002C24FC" w:rsidRPr="006E0BF4" w:rsidTr="00DC0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2C24FC" w:rsidRPr="006E0BF4" w:rsidRDefault="002C24FC" w:rsidP="005D102F">
            <w:pPr>
              <w:jc w:val="center"/>
              <w:rPr>
                <w:rFonts w:ascii="Calibri" w:hAnsi="Calibri"/>
                <w:b w:val="0"/>
                <w:bCs w:val="0"/>
                <w:color w:val="FFFFF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2C24FC" w:rsidRPr="00043915" w:rsidRDefault="002C24FC" w:rsidP="005D102F">
            <w:pPr>
              <w:jc w:val="center"/>
              <w:rPr>
                <w:rFonts w:ascii="Calibri" w:hAnsi="Calibri"/>
                <w:b w:val="0"/>
                <w:bCs w:val="0"/>
                <w:color w:val="FFFFFF"/>
                <w:sz w:val="18"/>
                <w:szCs w:val="18"/>
              </w:rPr>
            </w:pPr>
            <w:proofErr w:type="gramStart"/>
            <w:r w:rsidRPr="00043915">
              <w:rPr>
                <w:rFonts w:ascii="Calibri" w:hAnsi="Calibri"/>
                <w:color w:val="FFFFFF"/>
                <w:sz w:val="18"/>
                <w:szCs w:val="18"/>
              </w:rPr>
              <w:t>mattina</w:t>
            </w:r>
            <w:proofErr w:type="gramEnd"/>
          </w:p>
        </w:tc>
        <w:tc>
          <w:tcPr>
            <w:tcW w:w="3870" w:type="dxa"/>
          </w:tcPr>
          <w:p w:rsidR="002C24FC" w:rsidRPr="00696521" w:rsidRDefault="002C24FC" w:rsidP="005D10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FFFFFF"/>
                <w:sz w:val="18"/>
                <w:szCs w:val="18"/>
              </w:rPr>
            </w:pPr>
            <w:r w:rsidRPr="00696521">
              <w:rPr>
                <w:rFonts w:ascii="Calibri" w:hAnsi="Calibri"/>
                <w:color w:val="FFFFFF"/>
                <w:sz w:val="18"/>
                <w:szCs w:val="18"/>
              </w:rPr>
              <w:t xml:space="preserve">Pomeriggio </w:t>
            </w:r>
          </w:p>
        </w:tc>
      </w:tr>
      <w:tr w:rsidR="00C35E21" w:rsidRPr="006E0BF4" w:rsidTr="00DC0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C35E21" w:rsidRPr="00C35E21" w:rsidRDefault="00C35E21" w:rsidP="00C35E21">
            <w:pPr>
              <w:pStyle w:val="Titolo1"/>
              <w:outlineLvl w:val="0"/>
              <w:rPr>
                <w:rFonts w:ascii="Calibri" w:hAnsi="Calibri"/>
                <w:b/>
                <w:szCs w:val="20"/>
              </w:rPr>
            </w:pPr>
            <w:r w:rsidRPr="00C35E21">
              <w:rPr>
                <w:rFonts w:ascii="Calibri" w:hAnsi="Calibri"/>
                <w:b/>
                <w:color w:val="000000"/>
                <w:szCs w:val="20"/>
              </w:rPr>
              <w:t>Lunedì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C35E21" w:rsidRPr="009266E4" w:rsidRDefault="00C35E21" w:rsidP="00C35E21">
            <w:pPr>
              <w:pStyle w:val="Titolo2"/>
              <w:outlineLvl w:val="1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Ore 8.15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Pr="009266E4">
              <w:rPr>
                <w:rFonts w:ascii="Calibri" w:hAnsi="Calibri" w:cs="Arial"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12.20</w:t>
            </w:r>
          </w:p>
        </w:tc>
        <w:tc>
          <w:tcPr>
            <w:tcW w:w="3870" w:type="dxa"/>
          </w:tcPr>
          <w:p w:rsidR="00C35E21" w:rsidRPr="002C24FC" w:rsidRDefault="00C35E21" w:rsidP="00C3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0"/>
                <w:szCs w:val="18"/>
              </w:rPr>
            </w:pPr>
            <w:r w:rsidRPr="002C24FC">
              <w:rPr>
                <w:rFonts w:ascii="Calibri" w:hAnsi="Calibri" w:cs="Arial"/>
                <w:b/>
                <w:sz w:val="20"/>
                <w:szCs w:val="18"/>
              </w:rPr>
              <w:t>Ore 13.45 – 14.30 lezioni</w:t>
            </w:r>
          </w:p>
          <w:p w:rsidR="00C35E21" w:rsidRPr="002C24FC" w:rsidRDefault="00C35E21" w:rsidP="00C3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i/>
                <w:sz w:val="18"/>
                <w:szCs w:val="18"/>
              </w:rPr>
            </w:pPr>
            <w:r w:rsidRPr="002C24FC">
              <w:rPr>
                <w:rFonts w:ascii="Calibri" w:hAnsi="Calibri" w:cs="Arial"/>
                <w:i/>
                <w:sz w:val="20"/>
                <w:szCs w:val="18"/>
              </w:rPr>
              <w:t>Ore 14.30 – 16.00 doposcuola</w:t>
            </w:r>
          </w:p>
        </w:tc>
      </w:tr>
      <w:tr w:rsidR="00C35E21" w:rsidRPr="006E0BF4" w:rsidTr="00DC0034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C35E21" w:rsidRPr="009266E4" w:rsidRDefault="00C35E21" w:rsidP="00C35E21">
            <w:pPr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9266E4">
              <w:rPr>
                <w:rFonts w:ascii="Calibri" w:hAnsi="Calibri"/>
                <w:sz w:val="20"/>
                <w:szCs w:val="20"/>
              </w:rPr>
              <w:t>Martedì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C35E21" w:rsidRPr="009A02D7" w:rsidRDefault="00C35E21" w:rsidP="00C35E21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A02D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Ore 8.15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 </w:t>
            </w:r>
            <w:r w:rsidRPr="009A02D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12.20</w:t>
            </w:r>
          </w:p>
        </w:tc>
        <w:tc>
          <w:tcPr>
            <w:tcW w:w="3870" w:type="dxa"/>
          </w:tcPr>
          <w:p w:rsidR="00C35E21" w:rsidRPr="009266E4" w:rsidRDefault="00C35E21" w:rsidP="00C3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Ore 13.45 </w:t>
            </w:r>
            <w:r w:rsidRPr="009266E4">
              <w:rPr>
                <w:rFonts w:ascii="Calibri" w:hAnsi="Calibri" w:cs="Arial"/>
                <w:b/>
                <w:bCs/>
                <w:sz w:val="20"/>
                <w:szCs w:val="20"/>
              </w:rPr>
              <w:t>- 1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6.00 lezioni</w:t>
            </w:r>
          </w:p>
        </w:tc>
      </w:tr>
      <w:tr w:rsidR="00C35E21" w:rsidRPr="006E0BF4" w:rsidTr="00DC0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C35E21" w:rsidRPr="009266E4" w:rsidRDefault="00C35E21" w:rsidP="00C35E21">
            <w:pPr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9266E4">
              <w:rPr>
                <w:rFonts w:ascii="Calibri" w:hAnsi="Calibri"/>
                <w:sz w:val="20"/>
                <w:szCs w:val="20"/>
              </w:rPr>
              <w:t>Mercoledì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C35E21" w:rsidRPr="009266E4" w:rsidRDefault="00C35E21" w:rsidP="00C35E21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A02D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Ore 8.15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 </w:t>
            </w:r>
            <w:r w:rsidRPr="009A02D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12.20</w:t>
            </w:r>
          </w:p>
        </w:tc>
        <w:tc>
          <w:tcPr>
            <w:tcW w:w="3870" w:type="dxa"/>
          </w:tcPr>
          <w:p w:rsidR="00C35E21" w:rsidRPr="00043915" w:rsidRDefault="00C35E21" w:rsidP="00C3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Ore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13.45 </w:t>
            </w:r>
            <w:r w:rsidRPr="009266E4">
              <w:rPr>
                <w:rFonts w:ascii="Calibri" w:hAnsi="Calibri" w:cs="Arial"/>
                <w:b/>
                <w:bCs/>
                <w:sz w:val="20"/>
                <w:szCs w:val="20"/>
              </w:rPr>
              <w:t>- 1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6.00 lezioni</w:t>
            </w:r>
          </w:p>
        </w:tc>
      </w:tr>
      <w:tr w:rsidR="00C35E21" w:rsidRPr="00C35E21" w:rsidTr="00DC0034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C35E21" w:rsidRPr="00C35E21" w:rsidRDefault="00C35E21" w:rsidP="00C35E21">
            <w:pPr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C35E21">
              <w:rPr>
                <w:rFonts w:ascii="Calibri" w:hAnsi="Calibri"/>
                <w:sz w:val="20"/>
                <w:szCs w:val="20"/>
              </w:rPr>
              <w:t>Giovedì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C35E21" w:rsidRPr="00C35E21" w:rsidRDefault="00C35E21" w:rsidP="00C35E21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35E21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Ore 8.15</w:t>
            </w:r>
            <w:r w:rsidRPr="00C35E21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 </w:t>
            </w:r>
            <w:r w:rsidRPr="00C35E21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– </w:t>
            </w:r>
            <w:r w:rsidRPr="00C35E21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12.20</w:t>
            </w:r>
          </w:p>
        </w:tc>
        <w:tc>
          <w:tcPr>
            <w:tcW w:w="3870" w:type="dxa"/>
          </w:tcPr>
          <w:p w:rsidR="00C35E21" w:rsidRDefault="00C35E21" w:rsidP="00C3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Ore 13.45 – 14.30 lezioni</w:t>
            </w:r>
          </w:p>
          <w:p w:rsidR="00C35E21" w:rsidRPr="00C35E21" w:rsidRDefault="00C35E21" w:rsidP="00C3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 w:rsidRPr="00C35E21">
              <w:rPr>
                <w:rFonts w:ascii="Calibri" w:hAnsi="Calibri" w:cs="Arial"/>
                <w:bCs/>
                <w:i/>
                <w:sz w:val="20"/>
                <w:szCs w:val="20"/>
              </w:rPr>
              <w:t>Ore 14.30</w:t>
            </w:r>
            <w:r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 </w:t>
            </w:r>
            <w:r w:rsidRPr="00C35E21">
              <w:rPr>
                <w:rFonts w:ascii="Calibri" w:hAnsi="Calibri" w:cs="Arial"/>
                <w:bCs/>
                <w:i/>
                <w:sz w:val="20"/>
                <w:szCs w:val="20"/>
              </w:rPr>
              <w:t>- 16.00</w:t>
            </w:r>
            <w:r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 laboratorio lingue</w:t>
            </w:r>
          </w:p>
        </w:tc>
      </w:tr>
      <w:tr w:rsidR="00C35E21" w:rsidRPr="00C35E21" w:rsidTr="00DC0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C35E21" w:rsidRPr="00C35E21" w:rsidRDefault="00C35E21" w:rsidP="00C35E21">
            <w:pPr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C35E21">
              <w:rPr>
                <w:rFonts w:ascii="Calibri" w:hAnsi="Calibri"/>
                <w:sz w:val="20"/>
                <w:szCs w:val="20"/>
              </w:rPr>
              <w:t xml:space="preserve">Venerdì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C35E21" w:rsidRPr="00C35E21" w:rsidRDefault="00C35E21" w:rsidP="00C35E21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35E21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Ore 8.15</w:t>
            </w:r>
            <w:r w:rsidRPr="00C35E21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 </w:t>
            </w:r>
            <w:r w:rsidRPr="00C35E21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– </w:t>
            </w:r>
            <w:r w:rsidRPr="00C35E21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12.20</w:t>
            </w:r>
          </w:p>
        </w:tc>
        <w:tc>
          <w:tcPr>
            <w:tcW w:w="3870" w:type="dxa"/>
          </w:tcPr>
          <w:p w:rsidR="00C35E21" w:rsidRPr="002C24FC" w:rsidRDefault="00C35E21" w:rsidP="00C3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0"/>
                <w:szCs w:val="18"/>
              </w:rPr>
            </w:pPr>
            <w:r w:rsidRPr="002C24FC">
              <w:rPr>
                <w:rFonts w:ascii="Calibri" w:hAnsi="Calibri" w:cs="Arial"/>
                <w:b/>
                <w:sz w:val="20"/>
                <w:szCs w:val="18"/>
              </w:rPr>
              <w:t>Ore 13.45 – 14.30 lezioni</w:t>
            </w:r>
          </w:p>
          <w:p w:rsidR="00C35E21" w:rsidRPr="009266E4" w:rsidRDefault="00C35E21" w:rsidP="00C3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2C24FC">
              <w:rPr>
                <w:rFonts w:ascii="Calibri" w:hAnsi="Calibri" w:cs="Arial"/>
                <w:i/>
                <w:sz w:val="20"/>
                <w:szCs w:val="18"/>
              </w:rPr>
              <w:t>Ore 14.30 – 16.00 doposcuola</w:t>
            </w:r>
          </w:p>
        </w:tc>
      </w:tr>
    </w:tbl>
    <w:p w:rsidR="002C24FC" w:rsidRPr="00C35E21" w:rsidRDefault="002C24FC" w:rsidP="002C24FC">
      <w:pPr>
        <w:rPr>
          <w:sz w:val="20"/>
          <w:szCs w:val="20"/>
        </w:rPr>
      </w:pPr>
    </w:p>
    <w:p w:rsidR="002C24FC" w:rsidRPr="00C35E21" w:rsidRDefault="002C24FC" w:rsidP="002C24FC">
      <w:pPr>
        <w:rPr>
          <w:sz w:val="22"/>
          <w:szCs w:val="20"/>
        </w:rPr>
      </w:pPr>
    </w:p>
    <w:p w:rsidR="002C24FC" w:rsidRDefault="002C24FC" w:rsidP="002C24FC">
      <w:pPr>
        <w:jc w:val="center"/>
        <w:rPr>
          <w:rFonts w:ascii="Calibri" w:hAnsi="Calibri"/>
          <w:b/>
          <w:sz w:val="22"/>
          <w:szCs w:val="20"/>
        </w:rPr>
      </w:pPr>
      <w:r w:rsidRPr="00C35E21">
        <w:rPr>
          <w:rFonts w:ascii="Calibri" w:hAnsi="Calibri"/>
          <w:b/>
          <w:sz w:val="22"/>
          <w:szCs w:val="20"/>
        </w:rPr>
        <w:t>Classi 3- 4^-5^</w:t>
      </w:r>
      <w:r w:rsidR="00C35E21">
        <w:rPr>
          <w:rFonts w:ascii="Calibri" w:hAnsi="Calibri"/>
          <w:b/>
          <w:sz w:val="22"/>
          <w:szCs w:val="20"/>
        </w:rPr>
        <w:t xml:space="preserve"> - ingresso dalle 07.50 alle 08.00</w:t>
      </w:r>
      <w:r w:rsidR="00DC0034">
        <w:rPr>
          <w:rFonts w:ascii="Calibri" w:hAnsi="Calibri"/>
          <w:b/>
          <w:sz w:val="22"/>
          <w:szCs w:val="20"/>
        </w:rPr>
        <w:t xml:space="preserve"> – pranzo ore 13.05</w:t>
      </w:r>
    </w:p>
    <w:p w:rsidR="00C35E21" w:rsidRPr="00C35E21" w:rsidRDefault="00C35E21" w:rsidP="002C24FC">
      <w:pPr>
        <w:jc w:val="center"/>
        <w:rPr>
          <w:rFonts w:ascii="Calibri" w:hAnsi="Calibri"/>
          <w:b/>
          <w:sz w:val="22"/>
          <w:szCs w:val="20"/>
        </w:rPr>
      </w:pPr>
    </w:p>
    <w:p w:rsidR="002C24FC" w:rsidRDefault="002C24FC" w:rsidP="002C24FC">
      <w:pPr>
        <w:jc w:val="center"/>
        <w:rPr>
          <w:sz w:val="10"/>
          <w:szCs w:val="10"/>
        </w:rPr>
      </w:pPr>
    </w:p>
    <w:tbl>
      <w:tblPr>
        <w:tblStyle w:val="Elencochiaro-Colore5"/>
        <w:tblW w:w="6622" w:type="dxa"/>
        <w:jc w:val="center"/>
        <w:tblLayout w:type="fixed"/>
        <w:tblLook w:val="00A0" w:firstRow="1" w:lastRow="0" w:firstColumn="1" w:lastColumn="0" w:noHBand="0" w:noVBand="0"/>
      </w:tblPr>
      <w:tblGrid>
        <w:gridCol w:w="1582"/>
        <w:gridCol w:w="1679"/>
        <w:gridCol w:w="3361"/>
      </w:tblGrid>
      <w:tr w:rsidR="002C24FC" w:rsidTr="00DC0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</w:tcPr>
          <w:p w:rsidR="002C24FC" w:rsidRPr="006E0BF4" w:rsidRDefault="002C24FC" w:rsidP="005D102F">
            <w:pPr>
              <w:jc w:val="center"/>
              <w:rPr>
                <w:rFonts w:ascii="Calibri" w:hAnsi="Calibri"/>
                <w:b w:val="0"/>
                <w:bCs w:val="0"/>
                <w:color w:val="FFFFFF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2C24FC" w:rsidRPr="00043915" w:rsidRDefault="002C24FC" w:rsidP="005D102F">
            <w:pPr>
              <w:jc w:val="center"/>
              <w:rPr>
                <w:rFonts w:ascii="Calibri" w:hAnsi="Calibri"/>
                <w:b w:val="0"/>
                <w:bCs w:val="0"/>
                <w:color w:val="FFFFFF"/>
                <w:sz w:val="18"/>
                <w:szCs w:val="18"/>
              </w:rPr>
            </w:pPr>
            <w:proofErr w:type="gramStart"/>
            <w:r w:rsidRPr="00043915">
              <w:rPr>
                <w:rFonts w:ascii="Calibri" w:hAnsi="Calibri"/>
                <w:color w:val="FFFFFF"/>
                <w:sz w:val="18"/>
                <w:szCs w:val="18"/>
              </w:rPr>
              <w:t>mattina</w:t>
            </w:r>
            <w:proofErr w:type="gramEnd"/>
          </w:p>
        </w:tc>
        <w:tc>
          <w:tcPr>
            <w:tcW w:w="3361" w:type="dxa"/>
          </w:tcPr>
          <w:p w:rsidR="002C24FC" w:rsidRPr="00043915" w:rsidRDefault="002C24FC" w:rsidP="005D10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FFFFFF"/>
                <w:sz w:val="18"/>
                <w:szCs w:val="18"/>
              </w:rPr>
            </w:pPr>
            <w:r w:rsidRPr="00043915">
              <w:rPr>
                <w:rFonts w:ascii="Calibri" w:hAnsi="Calibri"/>
                <w:color w:val="FFFFFF"/>
                <w:sz w:val="18"/>
                <w:szCs w:val="18"/>
              </w:rPr>
              <w:t xml:space="preserve">Pomeriggio </w:t>
            </w:r>
          </w:p>
        </w:tc>
      </w:tr>
      <w:tr w:rsidR="002C24FC" w:rsidTr="00DC0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</w:tcPr>
          <w:p w:rsidR="002C24FC" w:rsidRPr="00C35E21" w:rsidRDefault="002C24FC" w:rsidP="005D102F">
            <w:pPr>
              <w:pStyle w:val="Titolo1"/>
              <w:outlineLvl w:val="0"/>
              <w:rPr>
                <w:rFonts w:ascii="Calibri" w:hAnsi="Calibri"/>
                <w:b/>
              </w:rPr>
            </w:pPr>
            <w:r w:rsidRPr="00C35E21">
              <w:rPr>
                <w:rFonts w:ascii="Calibri" w:hAnsi="Calibri"/>
                <w:b/>
                <w:color w:val="000000"/>
                <w:szCs w:val="18"/>
              </w:rPr>
              <w:t>Lunedì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2C24FC" w:rsidRPr="009266E4" w:rsidRDefault="002C24FC" w:rsidP="005D102F">
            <w:pPr>
              <w:pStyle w:val="Titolo2"/>
              <w:outlineLvl w:val="1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Ore 8.15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Pr="009266E4">
              <w:rPr>
                <w:rFonts w:ascii="Calibri" w:hAnsi="Calibri" w:cs="Arial"/>
                <w:color w:val="000000"/>
                <w:sz w:val="20"/>
                <w:szCs w:val="20"/>
              </w:rPr>
              <w:t>– 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3361" w:type="dxa"/>
          </w:tcPr>
          <w:p w:rsidR="002C24FC" w:rsidRPr="006E0BF4" w:rsidRDefault="002C24FC" w:rsidP="005D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i/>
                <w:sz w:val="18"/>
              </w:rPr>
            </w:pPr>
            <w:r w:rsidRPr="00713EED">
              <w:rPr>
                <w:rFonts w:ascii="Calibri" w:hAnsi="Calibri" w:cs="Arial"/>
                <w:i/>
                <w:sz w:val="20"/>
                <w:szCs w:val="18"/>
              </w:rPr>
              <w:t>Ore 14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.</w:t>
            </w:r>
            <w:r w:rsidRPr="00713EED">
              <w:rPr>
                <w:rFonts w:ascii="Calibri" w:hAnsi="Calibri" w:cs="Arial"/>
                <w:i/>
                <w:sz w:val="20"/>
                <w:szCs w:val="18"/>
              </w:rPr>
              <w:t>30 – 16.45 laboratorio lingue</w:t>
            </w:r>
            <w:r w:rsidRPr="00713EED">
              <w:rPr>
                <w:rFonts w:ascii="Calibri" w:hAnsi="Calibri" w:cs="Arial"/>
                <w:i/>
                <w:sz w:val="20"/>
                <w:szCs w:val="18"/>
              </w:rPr>
              <w:t xml:space="preserve">        </w:t>
            </w:r>
          </w:p>
        </w:tc>
      </w:tr>
      <w:tr w:rsidR="002C24FC" w:rsidTr="00DC0034">
        <w:trPr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</w:tcPr>
          <w:p w:rsidR="002C24FC" w:rsidRPr="006E0BF4" w:rsidRDefault="002C24FC" w:rsidP="005D102F">
            <w:pPr>
              <w:jc w:val="center"/>
              <w:rPr>
                <w:rFonts w:ascii="Calibri" w:hAnsi="Calibri"/>
                <w:b w:val="0"/>
                <w:bCs w:val="0"/>
                <w:sz w:val="20"/>
              </w:rPr>
            </w:pPr>
            <w:r w:rsidRPr="006E0BF4">
              <w:rPr>
                <w:rFonts w:ascii="Calibri" w:hAnsi="Calibri"/>
                <w:sz w:val="20"/>
                <w:szCs w:val="18"/>
              </w:rPr>
              <w:t>Martedì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2C24FC" w:rsidRPr="009A02D7" w:rsidRDefault="002C24FC" w:rsidP="005D102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A02D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Ore 8.15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 </w:t>
            </w:r>
            <w:r w:rsidRPr="009A02D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– 13.05</w:t>
            </w:r>
          </w:p>
        </w:tc>
        <w:tc>
          <w:tcPr>
            <w:tcW w:w="3361" w:type="dxa"/>
          </w:tcPr>
          <w:p w:rsidR="002C24FC" w:rsidRPr="002C24FC" w:rsidRDefault="002C24FC" w:rsidP="005D1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i/>
                <w:sz w:val="20"/>
              </w:rPr>
            </w:pPr>
            <w:r>
              <w:rPr>
                <w:rFonts w:ascii="Calibri" w:hAnsi="Calibri" w:cs="Arial"/>
                <w:bCs/>
                <w:i/>
                <w:sz w:val="20"/>
              </w:rPr>
              <w:t>Ore 14.30 – 16.45 doposcuola</w:t>
            </w:r>
          </w:p>
        </w:tc>
      </w:tr>
      <w:tr w:rsidR="002C24FC" w:rsidTr="00DC0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</w:tcPr>
          <w:p w:rsidR="002C24FC" w:rsidRPr="006E0BF4" w:rsidRDefault="002C24FC" w:rsidP="005D102F">
            <w:pPr>
              <w:jc w:val="center"/>
              <w:rPr>
                <w:rFonts w:ascii="Calibri" w:hAnsi="Calibri"/>
                <w:b w:val="0"/>
                <w:bCs w:val="0"/>
                <w:sz w:val="20"/>
              </w:rPr>
            </w:pPr>
            <w:r w:rsidRPr="006E0BF4">
              <w:rPr>
                <w:rFonts w:ascii="Calibri" w:hAnsi="Calibri"/>
                <w:sz w:val="20"/>
                <w:szCs w:val="18"/>
              </w:rPr>
              <w:t>Mercoledì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2C24FC" w:rsidRPr="009266E4" w:rsidRDefault="002C24FC" w:rsidP="005D102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A02D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Ore 8.15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 </w:t>
            </w:r>
            <w:r w:rsidRPr="009A02D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– 13.05</w:t>
            </w:r>
          </w:p>
        </w:tc>
        <w:tc>
          <w:tcPr>
            <w:tcW w:w="3361" w:type="dxa"/>
          </w:tcPr>
          <w:p w:rsidR="002C24FC" w:rsidRPr="006E0BF4" w:rsidRDefault="002C24FC" w:rsidP="005D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Ore 14.3</w:t>
            </w:r>
            <w:r w:rsidRPr="009266E4">
              <w:rPr>
                <w:rFonts w:ascii="Calibri" w:hAnsi="Calibri" w:cs="Arial"/>
                <w:b/>
                <w:bCs/>
                <w:sz w:val="20"/>
                <w:szCs w:val="20"/>
              </w:rPr>
              <w:t>0- 1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6.45</w:t>
            </w:r>
          </w:p>
        </w:tc>
      </w:tr>
      <w:tr w:rsidR="002C24FC" w:rsidTr="00DC0034">
        <w:trPr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</w:tcPr>
          <w:p w:rsidR="002C24FC" w:rsidRPr="006E0BF4" w:rsidRDefault="002C24FC" w:rsidP="005D102F">
            <w:pPr>
              <w:jc w:val="center"/>
              <w:rPr>
                <w:rFonts w:ascii="Calibri" w:hAnsi="Calibri"/>
                <w:b w:val="0"/>
                <w:bCs w:val="0"/>
                <w:sz w:val="20"/>
              </w:rPr>
            </w:pPr>
            <w:r w:rsidRPr="006E0BF4">
              <w:rPr>
                <w:rFonts w:ascii="Calibri" w:hAnsi="Calibri"/>
                <w:sz w:val="20"/>
                <w:szCs w:val="18"/>
              </w:rPr>
              <w:t>Giovedì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2C24FC" w:rsidRPr="009266E4" w:rsidRDefault="002C24FC" w:rsidP="005D102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A02D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Ore 8.15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 </w:t>
            </w:r>
            <w:r w:rsidRPr="009A02D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– 13.05</w:t>
            </w:r>
          </w:p>
        </w:tc>
        <w:tc>
          <w:tcPr>
            <w:tcW w:w="3361" w:type="dxa"/>
          </w:tcPr>
          <w:p w:rsidR="002C24FC" w:rsidRPr="006E0BF4" w:rsidRDefault="002C24FC" w:rsidP="005D1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Ore 14.3</w:t>
            </w:r>
            <w:r w:rsidRPr="009266E4">
              <w:rPr>
                <w:rFonts w:ascii="Calibri" w:hAnsi="Calibri" w:cs="Arial"/>
                <w:b/>
                <w:bCs/>
                <w:sz w:val="20"/>
                <w:szCs w:val="20"/>
              </w:rPr>
              <w:t>0- 1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6.45</w:t>
            </w:r>
          </w:p>
        </w:tc>
      </w:tr>
      <w:tr w:rsidR="002C24FC" w:rsidTr="00DC0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</w:tcPr>
          <w:p w:rsidR="002C24FC" w:rsidRPr="006E0BF4" w:rsidRDefault="002C24FC" w:rsidP="005D102F">
            <w:pPr>
              <w:jc w:val="center"/>
              <w:rPr>
                <w:rFonts w:ascii="Calibri" w:hAnsi="Calibri"/>
                <w:b w:val="0"/>
                <w:bCs w:val="0"/>
                <w:sz w:val="20"/>
              </w:rPr>
            </w:pPr>
            <w:r w:rsidRPr="006E0BF4">
              <w:rPr>
                <w:rFonts w:ascii="Calibri" w:hAnsi="Calibri"/>
                <w:sz w:val="20"/>
                <w:szCs w:val="18"/>
              </w:rPr>
              <w:t xml:space="preserve">Venerdì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</w:tcPr>
          <w:p w:rsidR="002C24FC" w:rsidRPr="009266E4" w:rsidRDefault="002C24FC" w:rsidP="005D102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A02D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Ore 8.15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 </w:t>
            </w:r>
            <w:r w:rsidRPr="009A02D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– 13.05</w:t>
            </w:r>
          </w:p>
        </w:tc>
        <w:tc>
          <w:tcPr>
            <w:tcW w:w="3361" w:type="dxa"/>
          </w:tcPr>
          <w:p w:rsidR="002C24FC" w:rsidRPr="002C24FC" w:rsidRDefault="002C24FC" w:rsidP="005D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i/>
                <w:sz w:val="20"/>
              </w:rPr>
              <w:t>Ore 14.30 – 16.45 doposcuola</w:t>
            </w:r>
          </w:p>
        </w:tc>
      </w:tr>
    </w:tbl>
    <w:p w:rsidR="002C24FC" w:rsidRDefault="002C24FC" w:rsidP="002C24FC">
      <w:pPr>
        <w:rPr>
          <w:rFonts w:ascii="Calibri" w:hAnsi="Calibri" w:cs="Arial"/>
          <w:bCs/>
          <w:iCs/>
          <w:sz w:val="20"/>
        </w:rPr>
      </w:pPr>
    </w:p>
    <w:p w:rsidR="002C24FC" w:rsidRDefault="002C24FC" w:rsidP="00B3060A">
      <w:pPr>
        <w:rPr>
          <w:rFonts w:ascii="Calibri" w:hAnsi="Calibri" w:cs="Arial"/>
          <w:bCs/>
          <w:iCs/>
          <w:sz w:val="20"/>
        </w:rPr>
      </w:pPr>
    </w:p>
    <w:p w:rsidR="00B3060A" w:rsidRPr="005606AB" w:rsidRDefault="00B3060A" w:rsidP="00B3060A">
      <w:pPr>
        <w:rPr>
          <w:rFonts w:ascii="Calibri" w:hAnsi="Calibri" w:cs="Arial"/>
          <w:bCs/>
          <w:iCs/>
          <w:sz w:val="22"/>
          <w:szCs w:val="22"/>
        </w:rPr>
      </w:pPr>
      <w:r w:rsidRPr="005606AB">
        <w:rPr>
          <w:rFonts w:ascii="Calibri" w:hAnsi="Calibri" w:cs="Arial"/>
          <w:bCs/>
          <w:iCs/>
          <w:sz w:val="22"/>
          <w:szCs w:val="22"/>
        </w:rPr>
        <w:t xml:space="preserve">E’ possibile usufruire del servizio di </w:t>
      </w:r>
      <w:proofErr w:type="spellStart"/>
      <w:r w:rsidRPr="005606AB">
        <w:rPr>
          <w:rFonts w:ascii="Calibri" w:hAnsi="Calibri" w:cs="Arial"/>
          <w:bCs/>
          <w:iCs/>
          <w:sz w:val="22"/>
          <w:szCs w:val="22"/>
        </w:rPr>
        <w:t>pre</w:t>
      </w:r>
      <w:proofErr w:type="spellEnd"/>
      <w:r w:rsidRPr="005606AB">
        <w:rPr>
          <w:rFonts w:ascii="Calibri" w:hAnsi="Calibri" w:cs="Arial"/>
          <w:bCs/>
          <w:iCs/>
          <w:sz w:val="22"/>
          <w:szCs w:val="22"/>
        </w:rPr>
        <w:t xml:space="preserve"> scuola dalle ore 7.30 alle ore </w:t>
      </w:r>
      <w:proofErr w:type="gramStart"/>
      <w:r w:rsidRPr="005606AB">
        <w:rPr>
          <w:rFonts w:ascii="Calibri" w:hAnsi="Calibri" w:cs="Arial"/>
          <w:bCs/>
          <w:iCs/>
          <w:sz w:val="22"/>
          <w:szCs w:val="22"/>
        </w:rPr>
        <w:t>8.15  e</w:t>
      </w:r>
      <w:proofErr w:type="gramEnd"/>
      <w:r w:rsidRPr="005606AB">
        <w:rPr>
          <w:rFonts w:ascii="Calibri" w:hAnsi="Calibri" w:cs="Arial"/>
          <w:bCs/>
          <w:iCs/>
          <w:sz w:val="22"/>
          <w:szCs w:val="22"/>
        </w:rPr>
        <w:t xml:space="preserve"> del servizio di post-sc</w:t>
      </w:r>
      <w:r>
        <w:rPr>
          <w:rFonts w:ascii="Calibri" w:hAnsi="Calibri" w:cs="Arial"/>
          <w:bCs/>
          <w:iCs/>
          <w:sz w:val="22"/>
          <w:szCs w:val="22"/>
        </w:rPr>
        <w:t>uola</w:t>
      </w:r>
      <w:r w:rsidRPr="00B3060A">
        <w:rPr>
          <w:rFonts w:ascii="Calibri" w:hAnsi="Calibri" w:cs="Arial"/>
          <w:bCs/>
          <w:iCs/>
          <w:sz w:val="22"/>
          <w:szCs w:val="22"/>
        </w:rPr>
        <w:t xml:space="preserve"> </w:t>
      </w:r>
      <w:r>
        <w:rPr>
          <w:rFonts w:ascii="Calibri" w:hAnsi="Calibri" w:cs="Arial"/>
          <w:bCs/>
          <w:iCs/>
          <w:sz w:val="22"/>
          <w:szCs w:val="22"/>
        </w:rPr>
        <w:t>dalle ore 16.00 alle ore 18</w:t>
      </w:r>
      <w:r w:rsidRPr="005606AB">
        <w:rPr>
          <w:rFonts w:ascii="Calibri" w:hAnsi="Calibri" w:cs="Arial"/>
          <w:bCs/>
          <w:iCs/>
          <w:sz w:val="22"/>
          <w:szCs w:val="22"/>
        </w:rPr>
        <w:t>.30</w:t>
      </w:r>
      <w:r>
        <w:rPr>
          <w:rFonts w:ascii="Calibri" w:hAnsi="Calibri" w:cs="Arial"/>
          <w:bCs/>
          <w:iCs/>
          <w:sz w:val="22"/>
          <w:szCs w:val="22"/>
        </w:rPr>
        <w:t xml:space="preserve"> e/o  dalle ore 16.45 alle ore 18</w:t>
      </w:r>
      <w:r w:rsidRPr="005606AB">
        <w:rPr>
          <w:rFonts w:ascii="Calibri" w:hAnsi="Calibri" w:cs="Arial"/>
          <w:bCs/>
          <w:iCs/>
          <w:sz w:val="22"/>
          <w:szCs w:val="22"/>
        </w:rPr>
        <w:t>.30</w:t>
      </w:r>
    </w:p>
    <w:p w:rsidR="00B3060A" w:rsidRDefault="00B3060A" w:rsidP="00B3060A">
      <w:pPr>
        <w:pStyle w:val="Titolo9"/>
        <w:spacing w:before="0"/>
        <w:rPr>
          <w:rFonts w:ascii="Calibri" w:hAnsi="Calibri"/>
          <w:b/>
          <w:smallCaps/>
          <w:color w:val="auto"/>
          <w:sz w:val="22"/>
          <w:szCs w:val="24"/>
        </w:rPr>
      </w:pPr>
    </w:p>
    <w:p w:rsidR="00B3060A" w:rsidRPr="00260AF3" w:rsidRDefault="00B3060A" w:rsidP="00B3060A">
      <w:pPr>
        <w:pStyle w:val="Titolo9"/>
        <w:spacing w:before="0"/>
        <w:rPr>
          <w:rFonts w:ascii="Calibri" w:hAnsi="Calibri"/>
          <w:b/>
          <w:i w:val="0"/>
          <w:smallCaps/>
          <w:color w:val="auto"/>
          <w:sz w:val="24"/>
          <w:szCs w:val="24"/>
        </w:rPr>
      </w:pPr>
      <w:proofErr w:type="gramStart"/>
      <w:r w:rsidRPr="00260AF3">
        <w:rPr>
          <w:rFonts w:ascii="Calibri" w:hAnsi="Calibri"/>
          <w:b/>
          <w:i w:val="0"/>
          <w:smallCaps/>
          <w:color w:val="auto"/>
          <w:sz w:val="24"/>
          <w:szCs w:val="24"/>
        </w:rPr>
        <w:t>Piano  orario</w:t>
      </w:r>
      <w:proofErr w:type="gramEnd"/>
      <w:r w:rsidRPr="00260AF3">
        <w:rPr>
          <w:rFonts w:ascii="Calibri" w:hAnsi="Calibri"/>
          <w:b/>
          <w:i w:val="0"/>
          <w:smallCaps/>
          <w:color w:val="auto"/>
          <w:sz w:val="24"/>
          <w:szCs w:val="24"/>
        </w:rPr>
        <w:t xml:space="preserve"> settimanale</w:t>
      </w:r>
    </w:p>
    <w:p w:rsidR="00B3060A" w:rsidRPr="005606AB" w:rsidRDefault="00B3060A" w:rsidP="00B3060A">
      <w:pPr>
        <w:jc w:val="both"/>
        <w:rPr>
          <w:rFonts w:ascii="Calibri" w:hAnsi="Calibri" w:cs="Arial"/>
          <w:sz w:val="22"/>
          <w:szCs w:val="22"/>
        </w:rPr>
      </w:pPr>
    </w:p>
    <w:p w:rsidR="00B3060A" w:rsidRDefault="00B3060A" w:rsidP="00B3060A">
      <w:pPr>
        <w:spacing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Dall’anno scolastico 18/19 per dare ancora maggiore spazio ai tempi di attenzione dei bambini e sperimentare in maniera stabile le compresenze, l’orario è strutturato in unità orarie di 45’. </w:t>
      </w:r>
    </w:p>
    <w:p w:rsidR="00B3060A" w:rsidRPr="005606AB" w:rsidRDefault="00B3060A" w:rsidP="00B3060A">
      <w:pPr>
        <w:spacing w:line="276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</w:rPr>
        <w:t>Sono previsti insegnamenti facoltativi quadrimestrali o annuali a potenziamento del curricolo di base. T</w:t>
      </w:r>
      <w:r w:rsidRPr="005606AB">
        <w:rPr>
          <w:rFonts w:ascii="Calibri" w:hAnsi="Calibri" w:cs="Arial"/>
          <w:sz w:val="22"/>
          <w:szCs w:val="22"/>
        </w:rPr>
        <w:t xml:space="preserve">ali insegnamenti esulano dalla programmazione didattica regolare, ma la potenziano. Possono essere svolti da docenti diversi da quelli incaricati della classe e possono essere svolti su classi aperte. </w:t>
      </w:r>
    </w:p>
    <w:p w:rsidR="00DC0034" w:rsidRDefault="00B3060A" w:rsidP="00B3060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606AB">
        <w:rPr>
          <w:rFonts w:ascii="Calibri" w:hAnsi="Calibri" w:cs="Arial"/>
          <w:sz w:val="22"/>
          <w:szCs w:val="22"/>
        </w:rPr>
        <w:t xml:space="preserve">All’inizio di ogni anno sarà consegnata alle famiglie la proposta relativa agli insegnamenti dell’anno. </w:t>
      </w:r>
    </w:p>
    <w:p w:rsidR="00DC0034" w:rsidRDefault="00DC0034">
      <w:pPr>
        <w:spacing w:after="20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:rsidR="00B3060A" w:rsidRPr="005606AB" w:rsidRDefault="00B3060A" w:rsidP="00B3060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DC0034" w:rsidRPr="00DB44EB" w:rsidRDefault="00DC0034" w:rsidP="00B3060A">
      <w:pPr>
        <w:pStyle w:val="Titolo3"/>
        <w:spacing w:before="306" w:after="306"/>
        <w:rPr>
          <w:rFonts w:ascii="Calibri" w:hAnsi="Calibri" w:cs="Arial"/>
          <w:i w:val="0"/>
          <w:smallCaps/>
          <w:color w:val="333333"/>
          <w:szCs w:val="2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B44EB">
        <w:rPr>
          <w:rFonts w:ascii="Calibri" w:hAnsi="Calibri" w:cs="Arial"/>
          <w:i w:val="0"/>
          <w:smallCaps/>
          <w:color w:val="333333"/>
          <w:szCs w:val="2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classi 1^ - 2^</w:t>
      </w:r>
      <w:r w:rsidR="00260AF3" w:rsidRPr="00DB44EB">
        <w:rPr>
          <w:rFonts w:ascii="Calibri" w:hAnsi="Calibri" w:cs="Arial"/>
          <w:i w:val="0"/>
          <w:smallCaps/>
          <w:color w:val="333333"/>
          <w:szCs w:val="2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Style w:val="Sfondochiaro-Colore1"/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1843"/>
        <w:gridCol w:w="2409"/>
      </w:tblGrid>
      <w:tr w:rsidR="00B3060A" w:rsidRPr="00EE4EE5" w:rsidTr="00EA2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3060A" w:rsidRPr="002D6DE0" w:rsidRDefault="00B3060A" w:rsidP="00EA27B6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060A" w:rsidRPr="002D6DE0" w:rsidRDefault="00B3060A" w:rsidP="00EA27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CLASSE 1^</w:t>
            </w:r>
          </w:p>
        </w:tc>
        <w:tc>
          <w:tcPr>
            <w:tcW w:w="2409" w:type="dxa"/>
          </w:tcPr>
          <w:p w:rsidR="00B3060A" w:rsidRPr="002D6DE0" w:rsidRDefault="00B3060A" w:rsidP="00EA27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CLASSI 2^-</w:t>
            </w:r>
          </w:p>
        </w:tc>
      </w:tr>
      <w:tr w:rsidR="00B3060A" w:rsidRPr="00EE4EE5" w:rsidTr="00EA2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3060A" w:rsidRPr="002D6DE0" w:rsidRDefault="00B3060A" w:rsidP="00EA27B6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DISCIPLINE</w:t>
            </w:r>
          </w:p>
        </w:tc>
        <w:tc>
          <w:tcPr>
            <w:tcW w:w="1843" w:type="dxa"/>
          </w:tcPr>
          <w:p w:rsidR="00B3060A" w:rsidRPr="002D6DE0" w:rsidRDefault="00B3060A" w:rsidP="00EA2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Unità oraria</w:t>
            </w:r>
          </w:p>
        </w:tc>
        <w:tc>
          <w:tcPr>
            <w:tcW w:w="2409" w:type="dxa"/>
          </w:tcPr>
          <w:p w:rsidR="00B3060A" w:rsidRPr="002D6DE0" w:rsidRDefault="00B3060A" w:rsidP="00EA2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Unità oraria</w:t>
            </w:r>
          </w:p>
        </w:tc>
      </w:tr>
      <w:tr w:rsidR="00B3060A" w:rsidRPr="00EE4EE5" w:rsidTr="00EA27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3060A" w:rsidRPr="002D6DE0" w:rsidRDefault="00B3060A" w:rsidP="00EA27B6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ITALIANO</w:t>
            </w:r>
          </w:p>
        </w:tc>
        <w:tc>
          <w:tcPr>
            <w:tcW w:w="1843" w:type="dxa"/>
          </w:tcPr>
          <w:p w:rsidR="00B3060A" w:rsidRPr="002D6DE0" w:rsidRDefault="00B3060A" w:rsidP="00EA2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8 /10*</w:t>
            </w:r>
          </w:p>
        </w:tc>
        <w:tc>
          <w:tcPr>
            <w:tcW w:w="2409" w:type="dxa"/>
          </w:tcPr>
          <w:p w:rsidR="00B3060A" w:rsidRPr="002D6DE0" w:rsidRDefault="00B3060A" w:rsidP="00EA2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8 /10*</w:t>
            </w:r>
          </w:p>
        </w:tc>
      </w:tr>
      <w:tr w:rsidR="00B3060A" w:rsidRPr="00EE4EE5" w:rsidTr="00EA2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3060A" w:rsidRPr="002D6DE0" w:rsidRDefault="00B3060A" w:rsidP="00EA27B6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MATEMATICA</w:t>
            </w:r>
          </w:p>
        </w:tc>
        <w:tc>
          <w:tcPr>
            <w:tcW w:w="1843" w:type="dxa"/>
          </w:tcPr>
          <w:p w:rsidR="00B3060A" w:rsidRPr="002D6DE0" w:rsidRDefault="00B3060A" w:rsidP="00EA2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B3060A" w:rsidRPr="002D6DE0" w:rsidRDefault="001325D7" w:rsidP="00EA2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8</w:t>
            </w:r>
          </w:p>
        </w:tc>
      </w:tr>
      <w:tr w:rsidR="00B3060A" w:rsidRPr="00EE4EE5" w:rsidTr="00EA27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3060A" w:rsidRPr="002D6DE0" w:rsidRDefault="00B3060A" w:rsidP="00EA27B6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SCOPERTA DEL MONDO </w:t>
            </w:r>
            <w:r w:rsidRPr="002D6DE0">
              <w:rPr>
                <w:rFonts w:asciiTheme="minorHAnsi" w:hAnsiTheme="minorHAnsi"/>
                <w:color w:val="auto"/>
                <w:sz w:val="20"/>
                <w:szCs w:val="20"/>
              </w:rPr>
              <w:t>(geo/</w:t>
            </w:r>
            <w:r w:rsidR="001325D7">
              <w:rPr>
                <w:rFonts w:asciiTheme="minorHAnsi" w:hAnsiTheme="minorHAnsi"/>
                <w:color w:val="auto"/>
                <w:sz w:val="20"/>
                <w:szCs w:val="20"/>
              </w:rPr>
              <w:t>storia/</w:t>
            </w:r>
            <w:r w:rsidRPr="002D6DE0">
              <w:rPr>
                <w:rFonts w:asciiTheme="minorHAnsi" w:hAnsiTheme="minorHAnsi"/>
                <w:color w:val="auto"/>
                <w:sz w:val="20"/>
                <w:szCs w:val="20"/>
              </w:rPr>
              <w:t>scienze)</w:t>
            </w:r>
          </w:p>
        </w:tc>
        <w:tc>
          <w:tcPr>
            <w:tcW w:w="1843" w:type="dxa"/>
          </w:tcPr>
          <w:p w:rsidR="00B3060A" w:rsidRPr="002D6DE0" w:rsidRDefault="001325D7" w:rsidP="00EA2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B3060A" w:rsidRPr="002D6DE0" w:rsidRDefault="001325D7" w:rsidP="00EA2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4</w:t>
            </w:r>
          </w:p>
        </w:tc>
      </w:tr>
      <w:tr w:rsidR="00B3060A" w:rsidRPr="00EE4EE5" w:rsidTr="00EA2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3060A" w:rsidRPr="002D6DE0" w:rsidRDefault="00B3060A" w:rsidP="00EA27B6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INGLESE</w:t>
            </w:r>
          </w:p>
        </w:tc>
        <w:tc>
          <w:tcPr>
            <w:tcW w:w="1843" w:type="dxa"/>
          </w:tcPr>
          <w:p w:rsidR="00B3060A" w:rsidRPr="002D6DE0" w:rsidRDefault="00B3060A" w:rsidP="00EA2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B3060A" w:rsidRPr="002D6DE0" w:rsidRDefault="00B3060A" w:rsidP="00EA2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4</w:t>
            </w:r>
          </w:p>
        </w:tc>
      </w:tr>
      <w:tr w:rsidR="00B3060A" w:rsidRPr="00EE4EE5" w:rsidTr="00EA27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3060A" w:rsidRPr="002D6DE0" w:rsidRDefault="00B3060A" w:rsidP="00EA27B6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ED. MOTORIA</w:t>
            </w:r>
          </w:p>
        </w:tc>
        <w:tc>
          <w:tcPr>
            <w:tcW w:w="1843" w:type="dxa"/>
          </w:tcPr>
          <w:p w:rsidR="00B3060A" w:rsidRPr="002D6DE0" w:rsidRDefault="00B3060A" w:rsidP="00EA2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B3060A" w:rsidRPr="002D6DE0" w:rsidRDefault="00B3060A" w:rsidP="00EA2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2</w:t>
            </w:r>
          </w:p>
        </w:tc>
      </w:tr>
      <w:tr w:rsidR="00B3060A" w:rsidRPr="00EE4EE5" w:rsidTr="00EA2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3060A" w:rsidRPr="002D6DE0" w:rsidRDefault="00B3060A" w:rsidP="00EA27B6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MUSICA</w:t>
            </w:r>
          </w:p>
        </w:tc>
        <w:tc>
          <w:tcPr>
            <w:tcW w:w="1843" w:type="dxa"/>
          </w:tcPr>
          <w:p w:rsidR="00B3060A" w:rsidRPr="002D6DE0" w:rsidRDefault="001325D7" w:rsidP="00EA2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B3060A" w:rsidRPr="002D6DE0" w:rsidRDefault="00B3060A" w:rsidP="00EA2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2</w:t>
            </w:r>
          </w:p>
        </w:tc>
      </w:tr>
      <w:tr w:rsidR="00B3060A" w:rsidRPr="00EE4EE5" w:rsidTr="00EA27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3060A" w:rsidRPr="002D6DE0" w:rsidRDefault="00B3060A" w:rsidP="00EA27B6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ARTE</w:t>
            </w:r>
          </w:p>
        </w:tc>
        <w:tc>
          <w:tcPr>
            <w:tcW w:w="1843" w:type="dxa"/>
          </w:tcPr>
          <w:p w:rsidR="00B3060A" w:rsidRPr="002D6DE0" w:rsidRDefault="00B3060A" w:rsidP="00EA2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B3060A" w:rsidRPr="002D6DE0" w:rsidRDefault="00B3060A" w:rsidP="00EA2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2</w:t>
            </w:r>
          </w:p>
        </w:tc>
      </w:tr>
      <w:tr w:rsidR="00B3060A" w:rsidRPr="00EE4EE5" w:rsidTr="00EA2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3060A" w:rsidRPr="002D6DE0" w:rsidRDefault="00B3060A" w:rsidP="00EA27B6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INFORMATICA/CODING</w:t>
            </w:r>
          </w:p>
        </w:tc>
        <w:tc>
          <w:tcPr>
            <w:tcW w:w="1843" w:type="dxa"/>
          </w:tcPr>
          <w:p w:rsidR="00B3060A" w:rsidRPr="002D6DE0" w:rsidRDefault="00B3060A" w:rsidP="00EA2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2*</w:t>
            </w:r>
          </w:p>
        </w:tc>
        <w:tc>
          <w:tcPr>
            <w:tcW w:w="2409" w:type="dxa"/>
          </w:tcPr>
          <w:p w:rsidR="00B3060A" w:rsidRPr="002D6DE0" w:rsidRDefault="00B3060A" w:rsidP="00EA2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2*</w:t>
            </w:r>
          </w:p>
        </w:tc>
      </w:tr>
      <w:tr w:rsidR="00B3060A" w:rsidRPr="00EE4EE5" w:rsidTr="00EA27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3060A" w:rsidRPr="002D6DE0" w:rsidRDefault="00B3060A" w:rsidP="00EA27B6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AREA COMPRESENZA</w:t>
            </w:r>
          </w:p>
        </w:tc>
        <w:tc>
          <w:tcPr>
            <w:tcW w:w="1843" w:type="dxa"/>
          </w:tcPr>
          <w:p w:rsidR="00B3060A" w:rsidRPr="002D6DE0" w:rsidRDefault="00B3060A" w:rsidP="00EA2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B3060A" w:rsidRPr="002D6DE0" w:rsidRDefault="00B3060A" w:rsidP="00EA2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2</w:t>
            </w:r>
          </w:p>
        </w:tc>
      </w:tr>
      <w:tr w:rsidR="00B3060A" w:rsidRPr="00EE4EE5" w:rsidTr="00EA2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3060A" w:rsidRPr="002D6DE0" w:rsidRDefault="00B3060A" w:rsidP="00EA27B6">
            <w:pPr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color w:val="auto"/>
                <w:sz w:val="20"/>
                <w:szCs w:val="20"/>
              </w:rPr>
              <w:t>TOTALE unità orarie</w:t>
            </w:r>
          </w:p>
        </w:tc>
        <w:tc>
          <w:tcPr>
            <w:tcW w:w="1843" w:type="dxa"/>
          </w:tcPr>
          <w:p w:rsidR="00B3060A" w:rsidRPr="002D6DE0" w:rsidRDefault="00B3060A" w:rsidP="00EA2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34</w:t>
            </w:r>
          </w:p>
        </w:tc>
        <w:tc>
          <w:tcPr>
            <w:tcW w:w="2409" w:type="dxa"/>
          </w:tcPr>
          <w:p w:rsidR="00B3060A" w:rsidRPr="002D6DE0" w:rsidRDefault="00B3060A" w:rsidP="00EA2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34</w:t>
            </w:r>
          </w:p>
        </w:tc>
      </w:tr>
      <w:tr w:rsidR="00B3060A" w:rsidRPr="00EE4EE5" w:rsidTr="00EA27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3060A" w:rsidRPr="002D6DE0" w:rsidRDefault="00B3060A" w:rsidP="00EA27B6">
            <w:pP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color w:val="auto"/>
                <w:sz w:val="20"/>
                <w:szCs w:val="20"/>
              </w:rPr>
              <w:t>CURRICOLO D’ISTITUTO</w:t>
            </w:r>
          </w:p>
        </w:tc>
        <w:tc>
          <w:tcPr>
            <w:tcW w:w="1843" w:type="dxa"/>
          </w:tcPr>
          <w:p w:rsidR="00B3060A" w:rsidRPr="002D6DE0" w:rsidRDefault="00B3060A" w:rsidP="00EA2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</w:tcPr>
          <w:p w:rsidR="00B3060A" w:rsidRPr="002D6DE0" w:rsidRDefault="00B3060A" w:rsidP="00EA2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B3060A" w:rsidRPr="00EE4EE5" w:rsidTr="00EA2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3060A" w:rsidRPr="002D6DE0" w:rsidRDefault="00B3060A" w:rsidP="00EA27B6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MUSICA</w:t>
            </w:r>
          </w:p>
        </w:tc>
        <w:tc>
          <w:tcPr>
            <w:tcW w:w="1843" w:type="dxa"/>
          </w:tcPr>
          <w:p w:rsidR="00B3060A" w:rsidRPr="002D6DE0" w:rsidRDefault="00B3060A" w:rsidP="00EA2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1</w:t>
            </w:r>
            <w:r w:rsidR="001325D7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(coro)</w:t>
            </w:r>
          </w:p>
        </w:tc>
        <w:tc>
          <w:tcPr>
            <w:tcW w:w="2409" w:type="dxa"/>
          </w:tcPr>
          <w:p w:rsidR="00B3060A" w:rsidRPr="002D6DE0" w:rsidRDefault="00B3060A" w:rsidP="00EA2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1 (coro)</w:t>
            </w:r>
          </w:p>
        </w:tc>
      </w:tr>
      <w:tr w:rsidR="00B3060A" w:rsidRPr="00EE4EE5" w:rsidTr="00EA27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3060A" w:rsidRPr="002D6DE0" w:rsidRDefault="001325D7" w:rsidP="00EA27B6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CREATIVITA’</w:t>
            </w:r>
          </w:p>
        </w:tc>
        <w:tc>
          <w:tcPr>
            <w:tcW w:w="1843" w:type="dxa"/>
          </w:tcPr>
          <w:p w:rsidR="00B3060A" w:rsidRPr="002D6DE0" w:rsidRDefault="00B3060A" w:rsidP="00EA2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B3060A" w:rsidRPr="002D6DE0" w:rsidRDefault="00B3060A" w:rsidP="00EA2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1</w:t>
            </w:r>
          </w:p>
        </w:tc>
      </w:tr>
      <w:tr w:rsidR="00B3060A" w:rsidRPr="00EE4EE5" w:rsidTr="00EA2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3060A" w:rsidRPr="002D6DE0" w:rsidRDefault="001325D7" w:rsidP="00EA27B6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INGLESE</w:t>
            </w:r>
          </w:p>
        </w:tc>
        <w:tc>
          <w:tcPr>
            <w:tcW w:w="1843" w:type="dxa"/>
          </w:tcPr>
          <w:p w:rsidR="00B3060A" w:rsidRPr="002D6DE0" w:rsidRDefault="00B3060A" w:rsidP="00EA2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B3060A" w:rsidRPr="002D6DE0" w:rsidRDefault="00B3060A" w:rsidP="00EA2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1</w:t>
            </w:r>
          </w:p>
        </w:tc>
      </w:tr>
    </w:tbl>
    <w:p w:rsidR="00B3060A" w:rsidRDefault="00B3060A" w:rsidP="00B3060A">
      <w:pPr>
        <w:jc w:val="both"/>
        <w:rPr>
          <w:rFonts w:ascii="Calibri" w:hAnsi="Calibri" w:cs="Arial"/>
          <w:smallCaps/>
          <w:sz w:val="20"/>
        </w:rPr>
      </w:pPr>
    </w:p>
    <w:p w:rsidR="00DC0034" w:rsidRPr="00DB44EB" w:rsidRDefault="00DC0034" w:rsidP="00DC0034">
      <w:pPr>
        <w:pStyle w:val="Titolo3"/>
        <w:spacing w:before="306" w:after="306"/>
        <w:rPr>
          <w:rFonts w:ascii="Calibri" w:hAnsi="Calibri" w:cs="Arial"/>
          <w:i w:val="0"/>
          <w:smallCaps/>
          <w:color w:val="333333"/>
          <w:szCs w:val="2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B44EB">
        <w:rPr>
          <w:rFonts w:ascii="Calibri" w:hAnsi="Calibri" w:cs="Arial"/>
          <w:i w:val="0"/>
          <w:smallCaps/>
          <w:color w:val="333333"/>
          <w:szCs w:val="2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classi </w:t>
      </w:r>
      <w:r w:rsidRPr="00DB44EB">
        <w:rPr>
          <w:rFonts w:ascii="Calibri" w:hAnsi="Calibri" w:cs="Arial"/>
          <w:i w:val="0"/>
          <w:smallCaps/>
          <w:color w:val="333333"/>
          <w:szCs w:val="2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3^ - 4^</w:t>
      </w:r>
      <w:r w:rsidRPr="00DB44EB">
        <w:rPr>
          <w:rFonts w:ascii="Calibri" w:hAnsi="Calibri" w:cs="Arial"/>
          <w:i w:val="0"/>
          <w:smallCaps/>
          <w:color w:val="333333"/>
          <w:szCs w:val="2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Pr="00DB44EB">
        <w:rPr>
          <w:rFonts w:ascii="Calibri" w:hAnsi="Calibri" w:cs="Arial"/>
          <w:i w:val="0"/>
          <w:smallCaps/>
          <w:color w:val="333333"/>
          <w:szCs w:val="2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DB44EB">
        <w:rPr>
          <w:rFonts w:ascii="Calibri" w:hAnsi="Calibri" w:cs="Arial"/>
          <w:i w:val="0"/>
          <w:smallCaps/>
          <w:color w:val="333333"/>
          <w:szCs w:val="2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^ </w:t>
      </w:r>
    </w:p>
    <w:tbl>
      <w:tblPr>
        <w:tblStyle w:val="Sfondochiaro-Colore1"/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1843"/>
      </w:tblGrid>
      <w:tr w:rsidR="00B3060A" w:rsidRPr="00EE4EE5" w:rsidTr="00EA2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3060A" w:rsidRPr="002D6DE0" w:rsidRDefault="00B3060A" w:rsidP="00EA27B6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060A" w:rsidRPr="002D6DE0" w:rsidRDefault="00B3060A" w:rsidP="00EA27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CLASSE</w:t>
            </w:r>
            <w:r w:rsidR="008C5B8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 3^/</w:t>
            </w:r>
            <w:r w:rsidRPr="002D6DE0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 4</w:t>
            </w:r>
            <w:r w:rsidR="008C5B8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^</w:t>
            </w:r>
            <w:r w:rsidRPr="002D6DE0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/5^</w:t>
            </w:r>
          </w:p>
        </w:tc>
      </w:tr>
      <w:tr w:rsidR="00B3060A" w:rsidRPr="00EE4EE5" w:rsidTr="00EA2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3060A" w:rsidRPr="002D6DE0" w:rsidRDefault="00B3060A" w:rsidP="00EA27B6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DISCIPLINE</w:t>
            </w:r>
          </w:p>
        </w:tc>
        <w:tc>
          <w:tcPr>
            <w:tcW w:w="1843" w:type="dxa"/>
          </w:tcPr>
          <w:p w:rsidR="00B3060A" w:rsidRPr="002D6DE0" w:rsidRDefault="00B3060A" w:rsidP="00EA2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Unità oraria</w:t>
            </w:r>
          </w:p>
        </w:tc>
      </w:tr>
      <w:tr w:rsidR="00B3060A" w:rsidRPr="00EE4EE5" w:rsidTr="00EA27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3060A" w:rsidRPr="002D6DE0" w:rsidRDefault="00B3060A" w:rsidP="00EA27B6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ITALIANO</w:t>
            </w:r>
          </w:p>
        </w:tc>
        <w:tc>
          <w:tcPr>
            <w:tcW w:w="1843" w:type="dxa"/>
          </w:tcPr>
          <w:p w:rsidR="00B3060A" w:rsidRPr="002D6DE0" w:rsidRDefault="00B3060A" w:rsidP="00EA2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8 /10*</w:t>
            </w:r>
          </w:p>
        </w:tc>
      </w:tr>
      <w:tr w:rsidR="00B3060A" w:rsidRPr="00EE4EE5" w:rsidTr="00EA2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3060A" w:rsidRPr="002D6DE0" w:rsidRDefault="00B3060A" w:rsidP="00EA27B6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MATEMATICA</w:t>
            </w:r>
          </w:p>
        </w:tc>
        <w:tc>
          <w:tcPr>
            <w:tcW w:w="1843" w:type="dxa"/>
          </w:tcPr>
          <w:p w:rsidR="00B3060A" w:rsidRPr="002D6DE0" w:rsidRDefault="00DC0034" w:rsidP="00EA2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8</w:t>
            </w:r>
          </w:p>
        </w:tc>
      </w:tr>
      <w:tr w:rsidR="00B3060A" w:rsidRPr="00EE4EE5" w:rsidTr="00EA27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3060A" w:rsidRPr="002D6DE0" w:rsidRDefault="00B3060A" w:rsidP="00EA27B6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GEOGRAFIA</w:t>
            </w:r>
          </w:p>
        </w:tc>
        <w:tc>
          <w:tcPr>
            <w:tcW w:w="1843" w:type="dxa"/>
          </w:tcPr>
          <w:p w:rsidR="00B3060A" w:rsidRPr="002D6DE0" w:rsidRDefault="00B3060A" w:rsidP="00EA2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2</w:t>
            </w:r>
          </w:p>
        </w:tc>
      </w:tr>
      <w:tr w:rsidR="00B3060A" w:rsidRPr="00EE4EE5" w:rsidTr="00EA2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3060A" w:rsidRPr="002D6DE0" w:rsidRDefault="00B3060A" w:rsidP="00EA27B6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STORIA</w:t>
            </w:r>
          </w:p>
        </w:tc>
        <w:tc>
          <w:tcPr>
            <w:tcW w:w="1843" w:type="dxa"/>
          </w:tcPr>
          <w:p w:rsidR="00B3060A" w:rsidRPr="002D6DE0" w:rsidRDefault="00B3060A" w:rsidP="00EA2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2</w:t>
            </w:r>
          </w:p>
        </w:tc>
      </w:tr>
      <w:tr w:rsidR="00B3060A" w:rsidRPr="00EE4EE5" w:rsidTr="00EA27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3060A" w:rsidRPr="002D6DE0" w:rsidRDefault="00B3060A" w:rsidP="00EA27B6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SCIENZE</w:t>
            </w:r>
          </w:p>
        </w:tc>
        <w:tc>
          <w:tcPr>
            <w:tcW w:w="1843" w:type="dxa"/>
          </w:tcPr>
          <w:p w:rsidR="00B3060A" w:rsidRPr="002D6DE0" w:rsidRDefault="00B3060A" w:rsidP="00EA2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2</w:t>
            </w:r>
          </w:p>
        </w:tc>
      </w:tr>
      <w:tr w:rsidR="00B3060A" w:rsidRPr="00EE4EE5" w:rsidTr="00EA2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3060A" w:rsidRPr="002D6DE0" w:rsidRDefault="00B3060A" w:rsidP="00EA27B6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INGLESE</w:t>
            </w:r>
          </w:p>
        </w:tc>
        <w:tc>
          <w:tcPr>
            <w:tcW w:w="1843" w:type="dxa"/>
          </w:tcPr>
          <w:p w:rsidR="00B3060A" w:rsidRPr="002D6DE0" w:rsidRDefault="00B3060A" w:rsidP="00EA2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4</w:t>
            </w:r>
          </w:p>
        </w:tc>
      </w:tr>
      <w:tr w:rsidR="00B3060A" w:rsidRPr="00EE4EE5" w:rsidTr="00EA27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3060A" w:rsidRPr="002D6DE0" w:rsidRDefault="00B3060A" w:rsidP="00EA27B6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ED. MOTORIA</w:t>
            </w:r>
          </w:p>
        </w:tc>
        <w:tc>
          <w:tcPr>
            <w:tcW w:w="1843" w:type="dxa"/>
          </w:tcPr>
          <w:p w:rsidR="00B3060A" w:rsidRPr="002D6DE0" w:rsidRDefault="00B3060A" w:rsidP="00EA2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2</w:t>
            </w:r>
          </w:p>
        </w:tc>
      </w:tr>
      <w:tr w:rsidR="00B3060A" w:rsidRPr="00EE4EE5" w:rsidTr="00EA2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3060A" w:rsidRPr="002D6DE0" w:rsidRDefault="00B3060A" w:rsidP="00EA27B6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MUSICA</w:t>
            </w:r>
          </w:p>
        </w:tc>
        <w:tc>
          <w:tcPr>
            <w:tcW w:w="1843" w:type="dxa"/>
          </w:tcPr>
          <w:p w:rsidR="00B3060A" w:rsidRPr="002D6DE0" w:rsidRDefault="00B3060A" w:rsidP="00EA2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2</w:t>
            </w:r>
          </w:p>
        </w:tc>
      </w:tr>
      <w:tr w:rsidR="00B3060A" w:rsidRPr="00EE4EE5" w:rsidTr="00EA27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3060A" w:rsidRPr="002D6DE0" w:rsidRDefault="00B3060A" w:rsidP="00EA27B6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ARTE</w:t>
            </w:r>
          </w:p>
        </w:tc>
        <w:tc>
          <w:tcPr>
            <w:tcW w:w="1843" w:type="dxa"/>
          </w:tcPr>
          <w:p w:rsidR="00B3060A" w:rsidRPr="002D6DE0" w:rsidRDefault="00B3060A" w:rsidP="00EA2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2</w:t>
            </w:r>
          </w:p>
        </w:tc>
      </w:tr>
      <w:tr w:rsidR="00B3060A" w:rsidRPr="00EE4EE5" w:rsidTr="00EA2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3060A" w:rsidRPr="002D6DE0" w:rsidRDefault="00B3060A" w:rsidP="00EA27B6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INFORMATICA/CODING</w:t>
            </w:r>
          </w:p>
        </w:tc>
        <w:tc>
          <w:tcPr>
            <w:tcW w:w="1843" w:type="dxa"/>
          </w:tcPr>
          <w:p w:rsidR="00B3060A" w:rsidRPr="002D6DE0" w:rsidRDefault="00B3060A" w:rsidP="00EA2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2*</w:t>
            </w:r>
          </w:p>
        </w:tc>
      </w:tr>
      <w:tr w:rsidR="00B3060A" w:rsidRPr="00EE4EE5" w:rsidTr="00EA27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3060A" w:rsidRPr="002D6DE0" w:rsidRDefault="00B3060A" w:rsidP="00EA27B6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AREA COMPRESENZA</w:t>
            </w:r>
          </w:p>
        </w:tc>
        <w:tc>
          <w:tcPr>
            <w:tcW w:w="1843" w:type="dxa"/>
          </w:tcPr>
          <w:p w:rsidR="00B3060A" w:rsidRPr="002D6DE0" w:rsidRDefault="00B3060A" w:rsidP="00EA2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3</w:t>
            </w:r>
          </w:p>
        </w:tc>
      </w:tr>
      <w:tr w:rsidR="00B3060A" w:rsidRPr="00EE4EE5" w:rsidTr="00EA2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3060A" w:rsidRPr="002D6DE0" w:rsidRDefault="00B3060A" w:rsidP="00EA27B6">
            <w:p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color w:val="auto"/>
                <w:sz w:val="20"/>
                <w:szCs w:val="20"/>
              </w:rPr>
              <w:t>TOTALE</w:t>
            </w:r>
          </w:p>
        </w:tc>
        <w:tc>
          <w:tcPr>
            <w:tcW w:w="1843" w:type="dxa"/>
          </w:tcPr>
          <w:p w:rsidR="00B3060A" w:rsidRPr="002D6DE0" w:rsidRDefault="00B3060A" w:rsidP="00EA2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37</w:t>
            </w:r>
          </w:p>
        </w:tc>
      </w:tr>
      <w:tr w:rsidR="00B3060A" w:rsidRPr="00EE4EE5" w:rsidTr="00EA27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3060A" w:rsidRPr="002D6DE0" w:rsidRDefault="00B3060A" w:rsidP="00EA27B6">
            <w:pP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color w:val="auto"/>
                <w:sz w:val="20"/>
                <w:szCs w:val="20"/>
              </w:rPr>
              <w:t>CURRICOLO D’ISTITUTO</w:t>
            </w:r>
          </w:p>
        </w:tc>
        <w:tc>
          <w:tcPr>
            <w:tcW w:w="1843" w:type="dxa"/>
          </w:tcPr>
          <w:p w:rsidR="00B3060A" w:rsidRPr="002D6DE0" w:rsidRDefault="00B3060A" w:rsidP="00EA2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B3060A" w:rsidRPr="00EE4EE5" w:rsidTr="00EA2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3060A" w:rsidRPr="002D6DE0" w:rsidRDefault="00B3060A" w:rsidP="00EA27B6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CONV. INGLESE/INGLESE</w:t>
            </w:r>
          </w:p>
        </w:tc>
        <w:tc>
          <w:tcPr>
            <w:tcW w:w="1843" w:type="dxa"/>
          </w:tcPr>
          <w:p w:rsidR="00B3060A" w:rsidRPr="002D6DE0" w:rsidRDefault="00B3060A" w:rsidP="00EA2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3</w:t>
            </w:r>
          </w:p>
        </w:tc>
      </w:tr>
      <w:tr w:rsidR="00B3060A" w:rsidRPr="00EE4EE5" w:rsidTr="00EA27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3060A" w:rsidRPr="002D6DE0" w:rsidRDefault="00B3060A" w:rsidP="00EA27B6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MUSICA</w:t>
            </w:r>
          </w:p>
        </w:tc>
        <w:tc>
          <w:tcPr>
            <w:tcW w:w="1843" w:type="dxa"/>
          </w:tcPr>
          <w:p w:rsidR="00B3060A" w:rsidRPr="002D6DE0" w:rsidRDefault="00B3060A" w:rsidP="00EA2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D6DE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1</w:t>
            </w:r>
            <w:r w:rsidR="00260AF3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(coro)</w:t>
            </w:r>
          </w:p>
        </w:tc>
      </w:tr>
    </w:tbl>
    <w:p w:rsidR="00B3060A" w:rsidRPr="0075723C" w:rsidRDefault="00B3060A" w:rsidP="00B3060A"/>
    <w:p w:rsidR="00B3060A" w:rsidRDefault="00B3060A" w:rsidP="00B3060A"/>
    <w:p w:rsidR="00B3060A" w:rsidRPr="005606AB" w:rsidRDefault="00B3060A" w:rsidP="00B3060A">
      <w:pPr>
        <w:pStyle w:val="Titolo4"/>
        <w:tabs>
          <w:tab w:val="left" w:pos="180"/>
        </w:tabs>
        <w:spacing w:before="0"/>
        <w:jc w:val="both"/>
        <w:rPr>
          <w:rFonts w:ascii="Calibri" w:hAnsi="Calibri" w:cs="Arial"/>
          <w:b w:val="0"/>
          <w:bCs w:val="0"/>
          <w:i w:val="0"/>
          <w:iCs w:val="0"/>
          <w:color w:val="auto"/>
          <w:sz w:val="22"/>
          <w:szCs w:val="22"/>
        </w:rPr>
      </w:pPr>
      <w:r w:rsidRPr="005606AB">
        <w:rPr>
          <w:rFonts w:ascii="Calibri" w:hAnsi="Calibri" w:cs="Arial"/>
          <w:b w:val="0"/>
          <w:bCs w:val="0"/>
          <w:i w:val="0"/>
          <w:iCs w:val="0"/>
          <w:color w:val="auto"/>
          <w:sz w:val="22"/>
          <w:szCs w:val="22"/>
        </w:rPr>
        <w:t xml:space="preserve">Nel corso del quinquennio della scuola primaria, secondo il principio della gradualità, vengono sviluppate tematiche </w:t>
      </w:r>
      <w:proofErr w:type="gramStart"/>
      <w:r w:rsidRPr="005606AB">
        <w:rPr>
          <w:rFonts w:ascii="Calibri" w:hAnsi="Calibri" w:cs="Arial"/>
          <w:b w:val="0"/>
          <w:bCs w:val="0"/>
          <w:i w:val="0"/>
          <w:iCs w:val="0"/>
          <w:color w:val="auto"/>
          <w:sz w:val="22"/>
          <w:szCs w:val="22"/>
        </w:rPr>
        <w:t>inerenti :</w:t>
      </w:r>
      <w:proofErr w:type="gramEnd"/>
      <w:r w:rsidRPr="005606AB">
        <w:rPr>
          <w:rFonts w:ascii="Calibri" w:hAnsi="Calibri" w:cs="Arial"/>
          <w:b w:val="0"/>
          <w:bCs w:val="0"/>
          <w:i w:val="0"/>
          <w:iCs w:val="0"/>
          <w:color w:val="auto"/>
          <w:sz w:val="22"/>
          <w:szCs w:val="22"/>
        </w:rPr>
        <w:t xml:space="preserve">  </w:t>
      </w:r>
    </w:p>
    <w:p w:rsidR="00B3060A" w:rsidRPr="005606AB" w:rsidRDefault="00B3060A" w:rsidP="00B3060A">
      <w:pPr>
        <w:rPr>
          <w:sz w:val="22"/>
          <w:szCs w:val="22"/>
        </w:rPr>
      </w:pPr>
    </w:p>
    <w:p w:rsidR="00B3060A" w:rsidRPr="005606AB" w:rsidRDefault="00B3060A" w:rsidP="00B3060A">
      <w:pPr>
        <w:pStyle w:val="Titolo4"/>
        <w:numPr>
          <w:ilvl w:val="0"/>
          <w:numId w:val="1"/>
        </w:numPr>
        <w:spacing w:before="0"/>
        <w:jc w:val="both"/>
        <w:rPr>
          <w:rFonts w:ascii="Calibri" w:hAnsi="Calibri" w:cs="Arial"/>
          <w:b w:val="0"/>
          <w:bCs w:val="0"/>
          <w:i w:val="0"/>
          <w:iCs w:val="0"/>
          <w:color w:val="auto"/>
          <w:sz w:val="22"/>
          <w:szCs w:val="22"/>
        </w:rPr>
      </w:pPr>
      <w:r w:rsidRPr="005606AB">
        <w:rPr>
          <w:rFonts w:ascii="Calibri" w:hAnsi="Calibri" w:cs="Arial"/>
          <w:b w:val="0"/>
          <w:bCs w:val="0"/>
          <w:i w:val="0"/>
          <w:iCs w:val="0"/>
          <w:color w:val="auto"/>
          <w:sz w:val="22"/>
          <w:szCs w:val="22"/>
        </w:rPr>
        <w:t xml:space="preserve">Educazione alla cittadinanza </w:t>
      </w:r>
      <w:r>
        <w:rPr>
          <w:rFonts w:ascii="Calibri" w:hAnsi="Calibri" w:cs="Arial"/>
          <w:b w:val="0"/>
          <w:bCs w:val="0"/>
          <w:i w:val="0"/>
          <w:iCs w:val="0"/>
          <w:color w:val="auto"/>
          <w:sz w:val="22"/>
          <w:szCs w:val="22"/>
        </w:rPr>
        <w:t xml:space="preserve">            </w:t>
      </w:r>
      <w:r w:rsidRPr="005606AB">
        <w:rPr>
          <w:rFonts w:ascii="Calibri" w:hAnsi="Calibri" w:cs="Arial"/>
          <w:b w:val="0"/>
          <w:bCs w:val="0"/>
          <w:i w:val="0"/>
          <w:iCs w:val="0"/>
          <w:color w:val="auto"/>
          <w:sz w:val="22"/>
          <w:szCs w:val="22"/>
        </w:rPr>
        <w:t xml:space="preserve"> -  Educazione stradale</w:t>
      </w:r>
    </w:p>
    <w:p w:rsidR="00B3060A" w:rsidRPr="005606AB" w:rsidRDefault="00B3060A" w:rsidP="00B3060A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5606AB">
        <w:rPr>
          <w:rFonts w:ascii="Calibri" w:hAnsi="Calibri" w:cs="Arial"/>
          <w:sz w:val="22"/>
          <w:szCs w:val="22"/>
        </w:rPr>
        <w:t xml:space="preserve">Educazione ambientale </w:t>
      </w:r>
      <w:r w:rsidRPr="005606AB">
        <w:rPr>
          <w:rFonts w:ascii="Calibri" w:hAnsi="Calibri" w:cs="Arial"/>
          <w:sz w:val="22"/>
          <w:szCs w:val="22"/>
        </w:rPr>
        <w:tab/>
        <w:t xml:space="preserve">           </w:t>
      </w:r>
      <w:r>
        <w:rPr>
          <w:rFonts w:ascii="Calibri" w:hAnsi="Calibri" w:cs="Arial"/>
          <w:sz w:val="22"/>
          <w:szCs w:val="22"/>
        </w:rPr>
        <w:tab/>
      </w:r>
      <w:r w:rsidRPr="005606AB">
        <w:rPr>
          <w:rFonts w:ascii="Calibri" w:hAnsi="Calibri" w:cs="Arial"/>
          <w:sz w:val="22"/>
          <w:szCs w:val="22"/>
        </w:rPr>
        <w:t xml:space="preserve"> - Educazione alla salute</w:t>
      </w:r>
    </w:p>
    <w:p w:rsidR="00B3060A" w:rsidRPr="005606AB" w:rsidRDefault="00B3060A" w:rsidP="00B3060A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5606AB">
        <w:rPr>
          <w:rFonts w:ascii="Calibri" w:hAnsi="Calibri" w:cs="Arial"/>
          <w:sz w:val="22"/>
          <w:szCs w:val="22"/>
        </w:rPr>
        <w:t>Educazione alimentare</w:t>
      </w:r>
      <w:r w:rsidRPr="005606AB">
        <w:rPr>
          <w:rFonts w:ascii="Calibri" w:hAnsi="Calibri" w:cs="Arial"/>
          <w:sz w:val="22"/>
          <w:szCs w:val="22"/>
        </w:rPr>
        <w:tab/>
        <w:t xml:space="preserve">         </w:t>
      </w:r>
      <w:r>
        <w:rPr>
          <w:rFonts w:ascii="Calibri" w:hAnsi="Calibri" w:cs="Arial"/>
          <w:sz w:val="22"/>
          <w:szCs w:val="22"/>
        </w:rPr>
        <w:tab/>
      </w:r>
      <w:r w:rsidRPr="005606AB">
        <w:rPr>
          <w:rFonts w:ascii="Calibri" w:hAnsi="Calibri" w:cs="Arial"/>
          <w:sz w:val="22"/>
          <w:szCs w:val="22"/>
        </w:rPr>
        <w:t xml:space="preserve"> - Educazione all’affettività</w:t>
      </w:r>
    </w:p>
    <w:p w:rsidR="00260AF3" w:rsidRDefault="00260AF3">
      <w:pPr>
        <w:spacing w:after="200" w:line="276" w:lineRule="auto"/>
        <w:rPr>
          <w:rFonts w:ascii="Calibri" w:hAnsi="Calibri" w:cs="Arial"/>
          <w:bCs/>
          <w:color w:val="333333"/>
          <w:sz w:val="22"/>
          <w:szCs w:val="22"/>
          <w:shd w:val="clear" w:color="auto" w:fill="FFFFFF"/>
        </w:rPr>
      </w:pPr>
      <w:r>
        <w:rPr>
          <w:rFonts w:cs="Arial"/>
          <w:bCs/>
          <w:color w:val="333333"/>
          <w:sz w:val="22"/>
          <w:szCs w:val="22"/>
          <w:shd w:val="clear" w:color="auto" w:fill="FFFFFF"/>
        </w:rPr>
        <w:br w:type="page"/>
      </w:r>
    </w:p>
    <w:p w:rsidR="00B3060A" w:rsidRPr="004949F9" w:rsidRDefault="00B3060A" w:rsidP="00B3060A">
      <w:pPr>
        <w:pStyle w:val="NormaleWeb"/>
        <w:spacing w:before="0" w:after="0" w:line="276" w:lineRule="auto"/>
        <w:rPr>
          <w:rFonts w:cs="Arial"/>
          <w:bCs/>
          <w:color w:val="333333"/>
          <w:sz w:val="22"/>
          <w:szCs w:val="22"/>
          <w:shd w:val="clear" w:color="auto" w:fill="FFFFFF"/>
        </w:rPr>
      </w:pPr>
    </w:p>
    <w:p w:rsidR="00B3060A" w:rsidRPr="004949F9" w:rsidRDefault="00B3060A" w:rsidP="00B3060A">
      <w:pPr>
        <w:pStyle w:val="NormaleWeb"/>
        <w:spacing w:before="0" w:after="0" w:line="276" w:lineRule="auto"/>
        <w:jc w:val="center"/>
        <w:rPr>
          <w:rFonts w:cs="Arial"/>
          <w:bCs/>
          <w:color w:val="333333"/>
          <w:sz w:val="22"/>
          <w:szCs w:val="22"/>
          <w:shd w:val="clear" w:color="auto" w:fill="FFFFFF"/>
        </w:rPr>
      </w:pPr>
      <w:r w:rsidRPr="00BF2D21">
        <w:rPr>
          <w:rFonts w:asciiTheme="minorHAnsi" w:hAnsiTheme="minorHAnsi" w:cs="Arial"/>
          <w:b/>
          <w:bCs/>
          <w:noProof/>
          <w:color w:val="333333"/>
          <w:spacing w:val="15"/>
          <w:sz w:val="22"/>
          <w:szCs w:val="22"/>
          <w:shd w:val="clear" w:color="auto" w:fill="FFFFFF"/>
        </w:rPr>
        <w:drawing>
          <wp:inline distT="0" distB="0" distL="0" distR="0">
            <wp:extent cx="2033270" cy="340360"/>
            <wp:effectExtent l="19050" t="0" r="5080" b="0"/>
            <wp:docPr id="2" name="Immagine 1" descr="http://www.marcellinetommaseo.it/images/pagine/PreparationCentreLogo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rcellinetommaseo.it/images/pagine/PreparationCentreLogo_RGB_72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60A" w:rsidRDefault="00B3060A" w:rsidP="00B3060A">
      <w:pPr>
        <w:pStyle w:val="NormaleWeb"/>
        <w:spacing w:before="0" w:after="0" w:line="276" w:lineRule="auto"/>
        <w:rPr>
          <w:rFonts w:cs="Arial"/>
          <w:bCs/>
          <w:color w:val="333333"/>
          <w:sz w:val="22"/>
          <w:szCs w:val="22"/>
          <w:shd w:val="clear" w:color="auto" w:fill="FFFFFF"/>
        </w:rPr>
      </w:pPr>
    </w:p>
    <w:p w:rsidR="00B3060A" w:rsidRPr="00517CA8" w:rsidRDefault="00B3060A" w:rsidP="00B3060A">
      <w:pPr>
        <w:pStyle w:val="NormaleWeb"/>
        <w:spacing w:before="0" w:after="0" w:line="276" w:lineRule="auto"/>
        <w:ind w:left="0"/>
        <w:rPr>
          <w:sz w:val="22"/>
          <w:szCs w:val="22"/>
        </w:rPr>
      </w:pPr>
      <w:r w:rsidRPr="00517CA8">
        <w:rPr>
          <w:rFonts w:cs="Arial"/>
          <w:bCs/>
          <w:sz w:val="22"/>
          <w:szCs w:val="22"/>
          <w:shd w:val="clear" w:color="auto" w:fill="FFFFFF"/>
        </w:rPr>
        <w:t xml:space="preserve">L’Istituto Marcelline </w:t>
      </w:r>
      <w:proofErr w:type="spellStart"/>
      <w:r w:rsidRPr="00517CA8">
        <w:rPr>
          <w:rFonts w:cs="Arial"/>
          <w:bCs/>
          <w:sz w:val="22"/>
          <w:szCs w:val="22"/>
          <w:shd w:val="clear" w:color="auto" w:fill="FFFFFF"/>
        </w:rPr>
        <w:t>Tommaseo</w:t>
      </w:r>
      <w:proofErr w:type="spellEnd"/>
      <w:r>
        <w:rPr>
          <w:rFonts w:cs="Arial"/>
          <w:bCs/>
          <w:sz w:val="22"/>
          <w:szCs w:val="22"/>
          <w:shd w:val="clear" w:color="auto" w:fill="FFFFFF"/>
        </w:rPr>
        <w:t>/ Sant’Anna</w:t>
      </w:r>
      <w:r w:rsidRPr="00517CA8">
        <w:rPr>
          <w:rFonts w:cs="Arial"/>
          <w:bCs/>
          <w:sz w:val="22"/>
          <w:szCs w:val="22"/>
          <w:shd w:val="clear" w:color="auto" w:fill="FFFFFF"/>
        </w:rPr>
        <w:t xml:space="preserve"> è un “Centro di Preparazione Cambridge English”. </w:t>
      </w:r>
      <w:r w:rsidRPr="00517CA8">
        <w:rPr>
          <w:rFonts w:cs="Arial"/>
          <w:bCs/>
          <w:sz w:val="22"/>
          <w:szCs w:val="22"/>
          <w:shd w:val="clear" w:color="auto" w:fill="FFFFFF"/>
        </w:rPr>
        <w:br/>
        <w:t>Prepara e iscrive i candidati agli esami Cambridge English, riconosciuti da oltre 20.000 enti tra università, istituzioni e aziende come valida prova delle conoscenze linguistiche. </w:t>
      </w:r>
      <w:r w:rsidRPr="00517CA8">
        <w:rPr>
          <w:rFonts w:cs="Arial"/>
          <w:bCs/>
          <w:sz w:val="22"/>
          <w:szCs w:val="22"/>
          <w:shd w:val="clear" w:color="auto" w:fill="FFFFFF"/>
        </w:rPr>
        <w:br/>
      </w:r>
    </w:p>
    <w:p w:rsidR="00B3060A" w:rsidRDefault="00B3060A" w:rsidP="00B3060A">
      <w:pPr>
        <w:pStyle w:val="NormaleWeb"/>
        <w:spacing w:before="0" w:after="0" w:line="276" w:lineRule="auto"/>
        <w:ind w:left="0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1924050" cy="379465"/>
            <wp:effectExtent l="19050" t="0" r="0" b="0"/>
            <wp:docPr id="1" name="Immagine 1" descr="Risultati immagini per cambridge assessment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cambridge assessment educ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0000" b="30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7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5D7" w:rsidRPr="00517CA8" w:rsidRDefault="001325D7" w:rsidP="00B3060A">
      <w:pPr>
        <w:pStyle w:val="NormaleWeb"/>
        <w:spacing w:before="0" w:after="0" w:line="276" w:lineRule="auto"/>
        <w:ind w:left="0"/>
        <w:jc w:val="center"/>
        <w:rPr>
          <w:sz w:val="22"/>
          <w:szCs w:val="22"/>
        </w:rPr>
      </w:pPr>
    </w:p>
    <w:p w:rsidR="00B3060A" w:rsidRPr="0095772F" w:rsidRDefault="008C5B88" w:rsidP="00B3060A">
      <w:pPr>
        <w:spacing w:after="153" w:line="276" w:lineRule="auto"/>
        <w:rPr>
          <w:rFonts w:ascii="Calibri" w:hAnsi="Calibri" w:cs="Arial"/>
          <w:bCs/>
          <w:color w:val="001133"/>
          <w:sz w:val="22"/>
          <w:szCs w:val="22"/>
          <w:shd w:val="clear" w:color="auto" w:fill="FFFFFF"/>
        </w:rPr>
      </w:pPr>
      <w:r>
        <w:rPr>
          <w:rFonts w:ascii="Calibri" w:hAnsi="Calibri" w:cs="Arial"/>
          <w:bCs/>
          <w:color w:val="001133"/>
          <w:sz w:val="22"/>
          <w:szCs w:val="22"/>
          <w:shd w:val="clear" w:color="auto" w:fill="FFFFFF"/>
        </w:rPr>
        <w:t>Dall</w:t>
      </w:r>
      <w:proofErr w:type="gramStart"/>
      <w:r>
        <w:rPr>
          <w:rFonts w:ascii="Calibri" w:hAnsi="Calibri" w:cs="Arial"/>
          <w:bCs/>
          <w:color w:val="001133"/>
          <w:sz w:val="22"/>
          <w:szCs w:val="22"/>
          <w:shd w:val="clear" w:color="auto" w:fill="FFFFFF"/>
        </w:rPr>
        <w:t xml:space="preserve">’ </w:t>
      </w:r>
      <w:r w:rsidR="00B3060A" w:rsidRPr="0095772F">
        <w:rPr>
          <w:rFonts w:ascii="Calibri" w:hAnsi="Calibri" w:cs="Arial"/>
          <w:bCs/>
          <w:color w:val="001133"/>
          <w:sz w:val="22"/>
          <w:szCs w:val="22"/>
          <w:shd w:val="clear" w:color="auto" w:fill="FFFFFF"/>
        </w:rPr>
        <w:t xml:space="preserve"> anno</w:t>
      </w:r>
      <w:proofErr w:type="gramEnd"/>
      <w:r w:rsidR="00B3060A" w:rsidRPr="0095772F">
        <w:rPr>
          <w:rFonts w:ascii="Calibri" w:hAnsi="Calibri" w:cs="Arial"/>
          <w:bCs/>
          <w:color w:val="001133"/>
          <w:sz w:val="22"/>
          <w:szCs w:val="22"/>
          <w:shd w:val="clear" w:color="auto" w:fill="FFFFFF"/>
        </w:rPr>
        <w:t xml:space="preserve"> scolastico 2018/19  la nostra </w:t>
      </w:r>
      <w:r w:rsidR="00B3060A">
        <w:rPr>
          <w:rFonts w:ascii="Calibri" w:hAnsi="Calibri" w:cs="Arial"/>
          <w:bCs/>
          <w:color w:val="001133"/>
          <w:sz w:val="22"/>
          <w:szCs w:val="22"/>
          <w:shd w:val="clear" w:color="auto" w:fill="FFFFFF"/>
        </w:rPr>
        <w:t xml:space="preserve">sede di piazza </w:t>
      </w:r>
      <w:proofErr w:type="spellStart"/>
      <w:r w:rsidR="00B3060A">
        <w:rPr>
          <w:rFonts w:ascii="Calibri" w:hAnsi="Calibri" w:cs="Arial"/>
          <w:bCs/>
          <w:color w:val="001133"/>
          <w:sz w:val="22"/>
          <w:szCs w:val="22"/>
          <w:shd w:val="clear" w:color="auto" w:fill="FFFFFF"/>
        </w:rPr>
        <w:t>Tommaseo</w:t>
      </w:r>
      <w:proofErr w:type="spellEnd"/>
      <w:r w:rsidR="00B3060A">
        <w:rPr>
          <w:rFonts w:ascii="Calibri" w:hAnsi="Calibri" w:cs="Arial"/>
          <w:bCs/>
          <w:color w:val="001133"/>
          <w:sz w:val="22"/>
          <w:szCs w:val="22"/>
          <w:shd w:val="clear" w:color="auto" w:fill="FFFFFF"/>
        </w:rPr>
        <w:t xml:space="preserve"> </w:t>
      </w:r>
      <w:r w:rsidR="00B3060A" w:rsidRPr="0095772F">
        <w:rPr>
          <w:rFonts w:ascii="Calibri" w:hAnsi="Calibri" w:cs="Arial"/>
          <w:bCs/>
          <w:color w:val="001133"/>
          <w:sz w:val="22"/>
          <w:szCs w:val="22"/>
          <w:shd w:val="clear" w:color="auto" w:fill="FFFFFF"/>
        </w:rPr>
        <w:t xml:space="preserve">  è stata riconosciuta come CENTRO INTERNAZIONALE CAMBRIDGE da parte della </w:t>
      </w:r>
      <w:proofErr w:type="spellStart"/>
      <w:r w:rsidR="00B3060A" w:rsidRPr="0095772F">
        <w:rPr>
          <w:rFonts w:ascii="Calibri" w:hAnsi="Calibri" w:cs="Arial"/>
          <w:bCs/>
          <w:color w:val="001133"/>
          <w:sz w:val="22"/>
          <w:szCs w:val="22"/>
          <w:shd w:val="clear" w:color="auto" w:fill="FFFFFF"/>
        </w:rPr>
        <w:t>University</w:t>
      </w:r>
      <w:proofErr w:type="spellEnd"/>
      <w:r w:rsidR="00B3060A" w:rsidRPr="0095772F">
        <w:rPr>
          <w:rFonts w:ascii="Calibri" w:hAnsi="Calibri" w:cs="Arial"/>
          <w:bCs/>
          <w:color w:val="001133"/>
          <w:sz w:val="22"/>
          <w:szCs w:val="22"/>
          <w:shd w:val="clear" w:color="auto" w:fill="FFFFFF"/>
        </w:rPr>
        <w:t xml:space="preserve"> of Cambridge International </w:t>
      </w:r>
      <w:proofErr w:type="spellStart"/>
      <w:r w:rsidR="00B3060A" w:rsidRPr="0095772F">
        <w:rPr>
          <w:rFonts w:ascii="Calibri" w:hAnsi="Calibri" w:cs="Arial"/>
          <w:bCs/>
          <w:color w:val="001133"/>
          <w:sz w:val="22"/>
          <w:szCs w:val="22"/>
          <w:shd w:val="clear" w:color="auto" w:fill="FFFFFF"/>
        </w:rPr>
        <w:t>Examinations</w:t>
      </w:r>
      <w:proofErr w:type="spellEnd"/>
      <w:r w:rsidR="00B3060A" w:rsidRPr="0095772F">
        <w:rPr>
          <w:rFonts w:ascii="Calibri" w:hAnsi="Calibri" w:cs="Arial"/>
          <w:bCs/>
          <w:color w:val="001133"/>
          <w:sz w:val="22"/>
          <w:szCs w:val="22"/>
          <w:shd w:val="clear" w:color="auto" w:fill="FFFFFF"/>
        </w:rPr>
        <w:t xml:space="preserve"> e pertanto sede autorizzata dall’Università di Cambridge per la preparazione e il conseguimento delle certificazioni internazionali Checkpoint </w:t>
      </w:r>
      <w:proofErr w:type="spellStart"/>
      <w:r w:rsidR="00B3060A" w:rsidRPr="0095772F">
        <w:rPr>
          <w:rFonts w:ascii="Calibri" w:hAnsi="Calibri" w:cs="Arial"/>
          <w:bCs/>
          <w:color w:val="001133"/>
          <w:sz w:val="22"/>
          <w:szCs w:val="22"/>
          <w:shd w:val="clear" w:color="auto" w:fill="FFFFFF"/>
        </w:rPr>
        <w:t>One</w:t>
      </w:r>
      <w:proofErr w:type="spellEnd"/>
      <w:r w:rsidR="00B3060A" w:rsidRPr="0095772F">
        <w:rPr>
          <w:rFonts w:ascii="Calibri" w:hAnsi="Calibri" w:cs="Arial"/>
          <w:bCs/>
          <w:color w:val="001133"/>
          <w:sz w:val="22"/>
          <w:szCs w:val="22"/>
          <w:shd w:val="clear" w:color="auto" w:fill="FFFFFF"/>
        </w:rPr>
        <w:t xml:space="preserve"> Checkpoint </w:t>
      </w:r>
      <w:proofErr w:type="spellStart"/>
      <w:r w:rsidR="00B3060A" w:rsidRPr="0095772F">
        <w:rPr>
          <w:rFonts w:ascii="Calibri" w:hAnsi="Calibri" w:cs="Arial"/>
          <w:bCs/>
          <w:color w:val="001133"/>
          <w:sz w:val="22"/>
          <w:szCs w:val="22"/>
          <w:shd w:val="clear" w:color="auto" w:fill="FFFFFF"/>
        </w:rPr>
        <w:t>Secondary</w:t>
      </w:r>
      <w:proofErr w:type="spellEnd"/>
      <w:r w:rsidR="00B3060A" w:rsidRPr="0095772F">
        <w:rPr>
          <w:rFonts w:ascii="Calibri" w:hAnsi="Calibri" w:cs="Arial"/>
          <w:bCs/>
          <w:color w:val="001133"/>
          <w:sz w:val="22"/>
          <w:szCs w:val="22"/>
          <w:shd w:val="clear" w:color="auto" w:fill="FFFFFF"/>
        </w:rPr>
        <w:t xml:space="preserve"> 1.</w:t>
      </w:r>
      <w:r w:rsidR="00B3060A">
        <w:rPr>
          <w:rFonts w:ascii="Calibri" w:hAnsi="Calibri" w:cs="Arial"/>
          <w:bCs/>
          <w:color w:val="001133"/>
          <w:sz w:val="22"/>
          <w:szCs w:val="22"/>
          <w:shd w:val="clear" w:color="auto" w:fill="FFFFFF"/>
        </w:rPr>
        <w:t xml:space="preserve"> I corsi </w:t>
      </w:r>
      <w:r>
        <w:rPr>
          <w:rFonts w:ascii="Calibri" w:hAnsi="Calibri" w:cs="Arial"/>
          <w:bCs/>
          <w:color w:val="001133"/>
          <w:sz w:val="22"/>
          <w:szCs w:val="22"/>
          <w:shd w:val="clear" w:color="auto" w:fill="FFFFFF"/>
        </w:rPr>
        <w:t>p</w:t>
      </w:r>
      <w:r w:rsidR="00B3060A">
        <w:rPr>
          <w:rFonts w:ascii="Calibri" w:hAnsi="Calibri" w:cs="Arial"/>
          <w:bCs/>
          <w:color w:val="001133"/>
          <w:sz w:val="22"/>
          <w:szCs w:val="22"/>
          <w:shd w:val="clear" w:color="auto" w:fill="FFFFFF"/>
        </w:rPr>
        <w:t>otranno quindi essere seguiti anche dagli alunni di via Meloria.</w:t>
      </w:r>
    </w:p>
    <w:p w:rsidR="00B3060A" w:rsidRPr="0095772F" w:rsidRDefault="00B3060A" w:rsidP="00B3060A">
      <w:pPr>
        <w:spacing w:after="153"/>
        <w:rPr>
          <w:rFonts w:ascii="Calibri" w:hAnsi="Calibri" w:cs="Arial"/>
          <w:bCs/>
          <w:color w:val="001133"/>
          <w:sz w:val="22"/>
          <w:szCs w:val="22"/>
          <w:shd w:val="clear" w:color="auto" w:fill="FFFFFF"/>
        </w:rPr>
      </w:pPr>
      <w:r w:rsidRPr="0095772F">
        <w:rPr>
          <w:rFonts w:ascii="Calibri" w:hAnsi="Calibri" w:cs="Arial"/>
          <w:bCs/>
          <w:color w:val="001133"/>
          <w:sz w:val="22"/>
          <w:szCs w:val="22"/>
          <w:shd w:val="clear" w:color="auto" w:fill="FFFFFF"/>
        </w:rPr>
        <w:t xml:space="preserve">Le certificazioni Checkpoint </w:t>
      </w:r>
      <w:proofErr w:type="spellStart"/>
      <w:r w:rsidRPr="0095772F">
        <w:rPr>
          <w:rFonts w:ascii="Calibri" w:hAnsi="Calibri" w:cs="Arial"/>
          <w:bCs/>
          <w:color w:val="001133"/>
          <w:sz w:val="22"/>
          <w:szCs w:val="22"/>
          <w:shd w:val="clear" w:color="auto" w:fill="FFFFFF"/>
        </w:rPr>
        <w:t>One</w:t>
      </w:r>
      <w:proofErr w:type="spellEnd"/>
      <w:r w:rsidRPr="0095772F">
        <w:rPr>
          <w:rFonts w:ascii="Calibri" w:hAnsi="Calibri" w:cs="Arial"/>
          <w:bCs/>
          <w:color w:val="001133"/>
          <w:sz w:val="22"/>
          <w:szCs w:val="22"/>
          <w:shd w:val="clear" w:color="auto" w:fill="FFFFFF"/>
        </w:rPr>
        <w:t xml:space="preserve"> Checkpoint </w:t>
      </w:r>
      <w:proofErr w:type="spellStart"/>
      <w:r w:rsidRPr="0095772F">
        <w:rPr>
          <w:rFonts w:ascii="Calibri" w:hAnsi="Calibri" w:cs="Arial"/>
          <w:bCs/>
          <w:color w:val="001133"/>
          <w:sz w:val="22"/>
          <w:szCs w:val="22"/>
          <w:shd w:val="clear" w:color="auto" w:fill="FFFFFF"/>
        </w:rPr>
        <w:t>Secondary</w:t>
      </w:r>
      <w:proofErr w:type="spellEnd"/>
      <w:r w:rsidRPr="0095772F">
        <w:rPr>
          <w:rFonts w:ascii="Calibri" w:hAnsi="Calibri" w:cs="Arial"/>
          <w:bCs/>
          <w:color w:val="001133"/>
          <w:sz w:val="22"/>
          <w:szCs w:val="22"/>
          <w:shd w:val="clear" w:color="auto" w:fill="FFFFFF"/>
        </w:rPr>
        <w:t xml:space="preserve"> </w:t>
      </w:r>
      <w:proofErr w:type="gramStart"/>
      <w:r w:rsidRPr="0095772F">
        <w:rPr>
          <w:rFonts w:ascii="Calibri" w:hAnsi="Calibri" w:cs="Arial"/>
          <w:bCs/>
          <w:color w:val="001133"/>
          <w:sz w:val="22"/>
          <w:szCs w:val="22"/>
          <w:shd w:val="clear" w:color="auto" w:fill="FFFFFF"/>
        </w:rPr>
        <w:t>1  offrono</w:t>
      </w:r>
      <w:proofErr w:type="gramEnd"/>
      <w:r w:rsidRPr="0095772F">
        <w:rPr>
          <w:rFonts w:ascii="Calibri" w:hAnsi="Calibri" w:cs="Arial"/>
          <w:bCs/>
          <w:color w:val="001133"/>
          <w:sz w:val="22"/>
          <w:szCs w:val="22"/>
          <w:shd w:val="clear" w:color="auto" w:fill="FFFFFF"/>
        </w:rPr>
        <w:t xml:space="preserve"> ai nostri percorsi scolastici:</w:t>
      </w:r>
    </w:p>
    <w:p w:rsidR="00B3060A" w:rsidRPr="0095772F" w:rsidRDefault="00B3060A" w:rsidP="00B3060A">
      <w:pPr>
        <w:numPr>
          <w:ilvl w:val="0"/>
          <w:numId w:val="4"/>
        </w:numPr>
        <w:ind w:left="306"/>
        <w:rPr>
          <w:rFonts w:ascii="Calibri" w:hAnsi="Calibri" w:cs="Arial"/>
          <w:bCs/>
          <w:color w:val="001133"/>
          <w:sz w:val="22"/>
          <w:szCs w:val="22"/>
          <w:shd w:val="clear" w:color="auto" w:fill="FFFFFF"/>
        </w:rPr>
      </w:pPr>
      <w:proofErr w:type="gramStart"/>
      <w:r w:rsidRPr="0095772F">
        <w:rPr>
          <w:rFonts w:ascii="Calibri" w:hAnsi="Calibri" w:cs="Arial"/>
          <w:bCs/>
          <w:color w:val="001133"/>
          <w:sz w:val="22"/>
          <w:szCs w:val="22"/>
          <w:shd w:val="clear" w:color="auto" w:fill="FFFFFF"/>
        </w:rPr>
        <w:t>una</w:t>
      </w:r>
      <w:proofErr w:type="gramEnd"/>
      <w:r w:rsidRPr="0095772F">
        <w:rPr>
          <w:rFonts w:ascii="Calibri" w:hAnsi="Calibri" w:cs="Arial"/>
          <w:bCs/>
          <w:color w:val="001133"/>
          <w:sz w:val="22"/>
          <w:szCs w:val="22"/>
          <w:shd w:val="clear" w:color="auto" w:fill="FFFFFF"/>
        </w:rPr>
        <w:t xml:space="preserve"> connotazione internazionale consentendo ai bambini e ai  ragazzi  di conseguire competenze linguistiche eccellenti e capacità di veicolare in lingua inglese vari ambiti culturali.</w:t>
      </w:r>
    </w:p>
    <w:p w:rsidR="00B3060A" w:rsidRPr="0095772F" w:rsidRDefault="00B3060A" w:rsidP="00B3060A">
      <w:pPr>
        <w:numPr>
          <w:ilvl w:val="0"/>
          <w:numId w:val="4"/>
        </w:numPr>
        <w:ind w:left="306"/>
        <w:rPr>
          <w:rFonts w:ascii="Calibri" w:hAnsi="Calibri" w:cs="Arial"/>
          <w:bCs/>
          <w:color w:val="001133"/>
          <w:sz w:val="22"/>
          <w:szCs w:val="22"/>
          <w:shd w:val="clear" w:color="auto" w:fill="FFFFFF"/>
        </w:rPr>
      </w:pPr>
      <w:proofErr w:type="gramStart"/>
      <w:r w:rsidRPr="0095772F">
        <w:rPr>
          <w:rFonts w:ascii="Calibri" w:hAnsi="Calibri" w:cs="Arial"/>
          <w:bCs/>
          <w:color w:val="001133"/>
          <w:sz w:val="22"/>
          <w:szCs w:val="22"/>
          <w:shd w:val="clear" w:color="auto" w:fill="FFFFFF"/>
        </w:rPr>
        <w:t>una</w:t>
      </w:r>
      <w:proofErr w:type="gramEnd"/>
      <w:r w:rsidRPr="0095772F">
        <w:rPr>
          <w:rFonts w:ascii="Calibri" w:hAnsi="Calibri" w:cs="Arial"/>
          <w:bCs/>
          <w:color w:val="001133"/>
          <w:sz w:val="22"/>
          <w:szCs w:val="22"/>
          <w:shd w:val="clear" w:color="auto" w:fill="FFFFFF"/>
        </w:rPr>
        <w:t xml:space="preserve"> prospettiva internazionale rendendoci parte di una comunità di 140 paesi del mondo in cui tale titolo può essere conseguito.]</w:t>
      </w:r>
    </w:p>
    <w:p w:rsidR="00B3060A" w:rsidRPr="00C71A48" w:rsidRDefault="00B3060A" w:rsidP="00B3060A">
      <w:pPr>
        <w:rPr>
          <w:rFonts w:ascii="Calibri" w:hAnsi="Calibri" w:cs="Arial"/>
          <w:sz w:val="12"/>
          <w:szCs w:val="12"/>
        </w:rPr>
      </w:pPr>
    </w:p>
    <w:p w:rsidR="00B3060A" w:rsidRPr="005606AB" w:rsidRDefault="00B3060A" w:rsidP="00B3060A">
      <w:pPr>
        <w:rPr>
          <w:rFonts w:ascii="Calibri" w:hAnsi="Calibri" w:cs="Arial"/>
          <w:sz w:val="22"/>
          <w:szCs w:val="22"/>
        </w:rPr>
      </w:pPr>
      <w:r w:rsidRPr="005606AB">
        <w:rPr>
          <w:rFonts w:ascii="Calibri" w:hAnsi="Calibri" w:cs="Arial"/>
          <w:sz w:val="22"/>
          <w:szCs w:val="22"/>
        </w:rPr>
        <w:t xml:space="preserve">Nei pomeriggi in cui </w:t>
      </w:r>
      <w:proofErr w:type="gramStart"/>
      <w:r w:rsidRPr="005606AB">
        <w:rPr>
          <w:rFonts w:ascii="Calibri" w:hAnsi="Calibri" w:cs="Arial"/>
          <w:sz w:val="22"/>
          <w:szCs w:val="22"/>
        </w:rPr>
        <w:t xml:space="preserve">non </w:t>
      </w:r>
      <w:r>
        <w:rPr>
          <w:rFonts w:ascii="Calibri" w:hAnsi="Calibri" w:cs="Arial"/>
          <w:sz w:val="22"/>
          <w:szCs w:val="22"/>
        </w:rPr>
        <w:t xml:space="preserve"> so</w:t>
      </w:r>
      <w:r w:rsidR="00260AF3">
        <w:rPr>
          <w:rFonts w:ascii="Calibri" w:hAnsi="Calibri" w:cs="Arial"/>
          <w:sz w:val="22"/>
          <w:szCs w:val="22"/>
        </w:rPr>
        <w:t>n</w:t>
      </w:r>
      <w:r>
        <w:rPr>
          <w:rFonts w:ascii="Calibri" w:hAnsi="Calibri" w:cs="Arial"/>
          <w:sz w:val="22"/>
          <w:szCs w:val="22"/>
        </w:rPr>
        <w:t>o</w:t>
      </w:r>
      <w:proofErr w:type="gramEnd"/>
      <w:r>
        <w:rPr>
          <w:rFonts w:ascii="Calibri" w:hAnsi="Calibri" w:cs="Arial"/>
          <w:sz w:val="22"/>
          <w:szCs w:val="22"/>
        </w:rPr>
        <w:t xml:space="preserve"> previste le lezioni curricolari</w:t>
      </w:r>
      <w:r w:rsidRPr="005606AB">
        <w:rPr>
          <w:rFonts w:ascii="Calibri" w:hAnsi="Calibri" w:cs="Arial"/>
          <w:sz w:val="22"/>
          <w:szCs w:val="22"/>
        </w:rPr>
        <w:t xml:space="preserve">  è possibile usufruire del servizio di Studio pomerid</w:t>
      </w:r>
      <w:r w:rsidR="0032061C">
        <w:rPr>
          <w:rFonts w:ascii="Calibri" w:hAnsi="Calibri" w:cs="Arial"/>
          <w:sz w:val="22"/>
          <w:szCs w:val="22"/>
        </w:rPr>
        <w:t>iano assistito</w:t>
      </w:r>
      <w:r w:rsidR="00260AF3">
        <w:rPr>
          <w:rFonts w:ascii="Calibri" w:hAnsi="Calibri" w:cs="Arial"/>
          <w:sz w:val="22"/>
          <w:szCs w:val="22"/>
        </w:rPr>
        <w:t xml:space="preserve"> (doposcuola: compiti e metodo di studio)</w:t>
      </w:r>
      <w:r w:rsidR="0032061C">
        <w:rPr>
          <w:rFonts w:ascii="Calibri" w:hAnsi="Calibri" w:cs="Arial"/>
          <w:sz w:val="22"/>
          <w:szCs w:val="22"/>
        </w:rPr>
        <w:t xml:space="preserve"> . </w:t>
      </w:r>
    </w:p>
    <w:p w:rsidR="00B3060A" w:rsidRPr="005F7B93" w:rsidRDefault="00B3060A" w:rsidP="00B3060A">
      <w:pPr>
        <w:pStyle w:val="NormaleWeb"/>
        <w:spacing w:before="0" w:after="0" w:line="276" w:lineRule="auto"/>
        <w:rPr>
          <w:rFonts w:cs="Arial"/>
          <w:bCs/>
          <w:color w:val="auto"/>
          <w:sz w:val="22"/>
          <w:szCs w:val="22"/>
          <w:shd w:val="clear" w:color="auto" w:fill="FFFFFF"/>
        </w:rPr>
      </w:pPr>
    </w:p>
    <w:p w:rsidR="00B3060A" w:rsidRPr="00260AF3" w:rsidRDefault="00260AF3" w:rsidP="00260AF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SERVIZIO MENSA</w:t>
      </w:r>
    </w:p>
    <w:p w:rsidR="00B3060A" w:rsidRPr="00C71A48" w:rsidRDefault="00B3060A" w:rsidP="00B3060A">
      <w:pPr>
        <w:jc w:val="both"/>
        <w:rPr>
          <w:rFonts w:ascii="Calibri" w:hAnsi="Calibri"/>
          <w:sz w:val="12"/>
          <w:szCs w:val="12"/>
        </w:rPr>
      </w:pPr>
    </w:p>
    <w:p w:rsidR="00B3060A" w:rsidRPr="005606AB" w:rsidRDefault="00B3060A" w:rsidP="00B3060A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5606AB">
        <w:rPr>
          <w:rFonts w:ascii="Calibri" w:hAnsi="Calibri" w:cs="Arial"/>
          <w:sz w:val="22"/>
          <w:szCs w:val="22"/>
        </w:rPr>
        <w:t xml:space="preserve">Il servizio mensa prevede </w:t>
      </w:r>
      <w:r w:rsidRPr="005606AB">
        <w:rPr>
          <w:rFonts w:ascii="Calibri" w:hAnsi="Calibri"/>
          <w:sz w:val="22"/>
          <w:szCs w:val="22"/>
        </w:rPr>
        <w:t>due men</w:t>
      </w:r>
      <w:r w:rsidR="00260AF3">
        <w:rPr>
          <w:rFonts w:ascii="Calibri" w:hAnsi="Calibri"/>
          <w:sz w:val="22"/>
          <w:szCs w:val="22"/>
        </w:rPr>
        <w:t>u</w:t>
      </w:r>
      <w:r w:rsidRPr="005606AB">
        <w:rPr>
          <w:rFonts w:ascii="Calibri" w:hAnsi="Calibri"/>
          <w:sz w:val="22"/>
          <w:szCs w:val="22"/>
        </w:rPr>
        <w:t xml:space="preserve"> (invernale ed estivo) predisposti su quattro settimane</w:t>
      </w:r>
      <w:r w:rsidRPr="005606AB">
        <w:rPr>
          <w:rFonts w:ascii="Calibri" w:hAnsi="Calibri" w:cs="Arial"/>
          <w:sz w:val="22"/>
          <w:szCs w:val="22"/>
        </w:rPr>
        <w:t xml:space="preserve"> formulati sulla base delle tabelle dietetiche del Comune di Milano. Il servizio di Ristorazione è </w:t>
      </w:r>
      <w:r>
        <w:rPr>
          <w:rFonts w:ascii="Calibri" w:hAnsi="Calibri" w:cs="Arial"/>
          <w:sz w:val="22"/>
          <w:szCs w:val="22"/>
        </w:rPr>
        <w:t xml:space="preserve">fornito dalla Milano Ristorazioni con alimenti crudi. Il cibo è cucinato a scuola da personale interno. </w:t>
      </w:r>
      <w:r w:rsidRPr="005606AB">
        <w:rPr>
          <w:rFonts w:ascii="Calibri" w:hAnsi="Calibri" w:cs="Arial"/>
          <w:sz w:val="22"/>
          <w:szCs w:val="22"/>
        </w:rPr>
        <w:t>È possibile segnalare eventuali necessità sull’apposito modulo consegnato all’inizio dell’anno o, n</w:t>
      </w:r>
      <w:r>
        <w:rPr>
          <w:rFonts w:ascii="Calibri" w:hAnsi="Calibri" w:cs="Arial"/>
          <w:sz w:val="22"/>
          <w:szCs w:val="22"/>
        </w:rPr>
        <w:t xml:space="preserve">ei casi di </w:t>
      </w:r>
      <w:r w:rsidRPr="005606AB">
        <w:rPr>
          <w:rFonts w:ascii="Calibri" w:hAnsi="Calibri" w:cs="Arial"/>
          <w:sz w:val="22"/>
          <w:szCs w:val="22"/>
        </w:rPr>
        <w:t>allergie o intolleranze, presentando un certificato medico.</w:t>
      </w:r>
    </w:p>
    <w:p w:rsidR="00B3060A" w:rsidRDefault="00B3060A" w:rsidP="00B3060A"/>
    <w:p w:rsidR="00904357" w:rsidRDefault="00904357" w:rsidP="00B3060A">
      <w:pPr>
        <w:rPr>
          <w:rFonts w:ascii="Calibri" w:hAnsi="Calibri" w:cs="Arial"/>
          <w:b/>
        </w:rPr>
      </w:pPr>
    </w:p>
    <w:p w:rsidR="00B3060A" w:rsidRDefault="00904357" w:rsidP="00B3060A">
      <w:r>
        <w:rPr>
          <w:rFonts w:ascii="Calibri" w:hAnsi="Calibri" w:cs="Arial"/>
          <w:b/>
        </w:rPr>
        <w:t>PROGETTI IN EVIDENZA</w:t>
      </w:r>
    </w:p>
    <w:p w:rsidR="00B3060A" w:rsidRDefault="00B3060A" w:rsidP="00B3060A"/>
    <w:p w:rsidR="00B3060A" w:rsidRDefault="00B3060A" w:rsidP="00B3060A">
      <w:pPr>
        <w:rPr>
          <w:rFonts w:ascii="Calibri" w:hAnsi="Calibri" w:cs="Arial"/>
          <w:sz w:val="22"/>
          <w:szCs w:val="22"/>
        </w:rPr>
      </w:pPr>
      <w:r w:rsidRPr="005606AB">
        <w:rPr>
          <w:rFonts w:ascii="Calibri" w:hAnsi="Calibri" w:cs="Arial"/>
          <w:sz w:val="22"/>
          <w:szCs w:val="22"/>
        </w:rPr>
        <w:t>N</w:t>
      </w:r>
      <w:r>
        <w:rPr>
          <w:rFonts w:ascii="Calibri" w:hAnsi="Calibri" w:cs="Arial"/>
          <w:sz w:val="22"/>
          <w:szCs w:val="22"/>
        </w:rPr>
        <w:t xml:space="preserve">ella scuola Primaria vengono sviluppati diversi progetti legati alle </w:t>
      </w:r>
      <w:proofErr w:type="spellStart"/>
      <w:r>
        <w:rPr>
          <w:rFonts w:ascii="Calibri" w:hAnsi="Calibri" w:cs="Arial"/>
          <w:sz w:val="22"/>
          <w:szCs w:val="22"/>
        </w:rPr>
        <w:t>Macroaree</w:t>
      </w:r>
      <w:proofErr w:type="spellEnd"/>
      <w:r>
        <w:rPr>
          <w:rFonts w:ascii="Calibri" w:hAnsi="Calibri" w:cs="Arial"/>
          <w:sz w:val="22"/>
          <w:szCs w:val="22"/>
        </w:rPr>
        <w:t xml:space="preserve"> del Progetto </w:t>
      </w:r>
      <w:proofErr w:type="spellStart"/>
      <w:r>
        <w:rPr>
          <w:rFonts w:ascii="Calibri" w:hAnsi="Calibri" w:cs="Arial"/>
          <w:sz w:val="22"/>
          <w:szCs w:val="22"/>
        </w:rPr>
        <w:t>Grow</w:t>
      </w:r>
      <w:proofErr w:type="spellEnd"/>
      <w:r>
        <w:rPr>
          <w:rFonts w:ascii="Calibri" w:hAnsi="Calibri" w:cs="Arial"/>
          <w:sz w:val="22"/>
          <w:szCs w:val="22"/>
        </w:rPr>
        <w:t xml:space="preserve"> the world. Mettiamo in </w:t>
      </w:r>
      <w:proofErr w:type="gramStart"/>
      <w:r>
        <w:rPr>
          <w:rFonts w:ascii="Calibri" w:hAnsi="Calibri" w:cs="Arial"/>
          <w:sz w:val="22"/>
          <w:szCs w:val="22"/>
        </w:rPr>
        <w:t>evide</w:t>
      </w:r>
      <w:r w:rsidR="00904357">
        <w:rPr>
          <w:rFonts w:ascii="Calibri" w:hAnsi="Calibri" w:cs="Arial"/>
          <w:sz w:val="22"/>
          <w:szCs w:val="22"/>
        </w:rPr>
        <w:t xml:space="preserve">nza </w:t>
      </w:r>
      <w:r>
        <w:rPr>
          <w:rFonts w:ascii="Calibri" w:hAnsi="Calibri" w:cs="Arial"/>
          <w:sz w:val="22"/>
          <w:szCs w:val="22"/>
        </w:rPr>
        <w:t xml:space="preserve"> </w:t>
      </w:r>
      <w:r w:rsidR="00904357">
        <w:rPr>
          <w:rFonts w:ascii="Calibri" w:hAnsi="Calibri" w:cs="Arial"/>
          <w:sz w:val="22"/>
          <w:szCs w:val="22"/>
        </w:rPr>
        <w:t>il</w:t>
      </w:r>
      <w:proofErr w:type="gramEnd"/>
      <w:r w:rsidR="00904357">
        <w:rPr>
          <w:rFonts w:ascii="Calibri" w:hAnsi="Calibri" w:cs="Arial"/>
          <w:sz w:val="22"/>
          <w:szCs w:val="22"/>
        </w:rPr>
        <w:t xml:space="preserve"> progetto Cittadini del Mondo,  I</w:t>
      </w:r>
      <w:r>
        <w:rPr>
          <w:rFonts w:ascii="Calibri" w:hAnsi="Calibri" w:cs="Arial"/>
          <w:sz w:val="22"/>
          <w:szCs w:val="22"/>
        </w:rPr>
        <w:t xml:space="preserve">l Progetto Linguistico </w:t>
      </w:r>
      <w:r w:rsidR="00904357">
        <w:rPr>
          <w:rFonts w:ascii="Calibri" w:hAnsi="Calibri" w:cs="Arial"/>
          <w:sz w:val="22"/>
          <w:szCs w:val="22"/>
        </w:rPr>
        <w:t xml:space="preserve"> ed il progetto Educare Viaggiando </w:t>
      </w:r>
    </w:p>
    <w:p w:rsidR="00904357" w:rsidRDefault="00904357" w:rsidP="00904357">
      <w:pPr>
        <w:rPr>
          <w:rFonts w:ascii="Calibri" w:hAnsi="Calibri" w:cs="Arial"/>
          <w:b/>
        </w:rPr>
      </w:pPr>
    </w:p>
    <w:p w:rsidR="00904357" w:rsidRDefault="00904357" w:rsidP="00904357">
      <w:pPr>
        <w:rPr>
          <w:rFonts w:ascii="Calibri" w:hAnsi="Calibri" w:cs="Arial"/>
          <w:b/>
          <w:sz w:val="22"/>
          <w:szCs w:val="22"/>
        </w:rPr>
      </w:pPr>
      <w:r w:rsidRPr="00904357">
        <w:rPr>
          <w:rFonts w:ascii="Calibri" w:hAnsi="Calibri" w:cs="Arial"/>
          <w:b/>
          <w:sz w:val="22"/>
          <w:szCs w:val="22"/>
        </w:rPr>
        <w:t xml:space="preserve">Progetto CITTADINI DEL MONDO </w:t>
      </w:r>
    </w:p>
    <w:p w:rsidR="002C24FC" w:rsidRPr="00904357" w:rsidRDefault="002C24FC" w:rsidP="00904357">
      <w:pPr>
        <w:rPr>
          <w:rFonts w:ascii="Calibri" w:hAnsi="Calibri" w:cs="Arial"/>
          <w:sz w:val="22"/>
          <w:szCs w:val="22"/>
        </w:rPr>
      </w:pPr>
    </w:p>
    <w:p w:rsidR="00904357" w:rsidRPr="00C855F8" w:rsidRDefault="00904357" w:rsidP="00904357">
      <w:pPr>
        <w:shd w:val="clear" w:color="auto" w:fill="FFFFFF"/>
        <w:rPr>
          <w:rFonts w:ascii="Calibri" w:hAnsi="Calibri" w:cs="Arial"/>
          <w:sz w:val="22"/>
          <w:szCs w:val="22"/>
        </w:rPr>
      </w:pPr>
      <w:r w:rsidRPr="00C855F8">
        <w:rPr>
          <w:rFonts w:ascii="Calibri" w:hAnsi="Calibri" w:cs="Arial"/>
          <w:sz w:val="22"/>
          <w:szCs w:val="22"/>
        </w:rPr>
        <w:t>Il fine di questo progetto è quello di promuovere una </w:t>
      </w:r>
      <w:r w:rsidRPr="00C855F8">
        <w:rPr>
          <w:rFonts w:ascii="Calibri" w:hAnsi="Calibri" w:cs="Arial"/>
          <w:bCs/>
          <w:sz w:val="22"/>
          <w:szCs w:val="22"/>
        </w:rPr>
        <w:t>educazione alla diversità, all’</w:t>
      </w:r>
      <w:proofErr w:type="spellStart"/>
      <w:r w:rsidRPr="00C855F8">
        <w:rPr>
          <w:rFonts w:ascii="Calibri" w:hAnsi="Calibri" w:cs="Arial"/>
          <w:bCs/>
          <w:sz w:val="22"/>
          <w:szCs w:val="22"/>
        </w:rPr>
        <w:t>inclusività</w:t>
      </w:r>
      <w:proofErr w:type="spellEnd"/>
      <w:r w:rsidRPr="00C855F8">
        <w:rPr>
          <w:rFonts w:ascii="Calibri" w:hAnsi="Calibri" w:cs="Arial"/>
          <w:bCs/>
          <w:sz w:val="22"/>
          <w:szCs w:val="22"/>
        </w:rPr>
        <w:t>, al rispetto reciproco, sottolineando in maniera speciale giornate dedicate a livello mondiale a temi specifici, ma anche attraverso semplici e graduali esperienze di collaborazione e volontariato</w:t>
      </w:r>
      <w:r w:rsidRPr="00C855F8">
        <w:rPr>
          <w:rFonts w:ascii="Calibri" w:hAnsi="Calibri" w:cs="Arial"/>
          <w:sz w:val="22"/>
          <w:szCs w:val="22"/>
        </w:rPr>
        <w:t>.</w:t>
      </w:r>
      <w:r w:rsidRPr="00C855F8">
        <w:rPr>
          <w:rFonts w:ascii="Calibri" w:hAnsi="Calibri" w:cs="Arial"/>
          <w:sz w:val="22"/>
          <w:szCs w:val="22"/>
        </w:rPr>
        <w:br/>
        <w:t>Si propone le seguenti finalità:</w:t>
      </w:r>
    </w:p>
    <w:p w:rsidR="00904357" w:rsidRPr="00C855F8" w:rsidRDefault="00904357" w:rsidP="0090435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766" w:hanging="240"/>
        <w:jc w:val="both"/>
        <w:rPr>
          <w:rFonts w:ascii="Calibri" w:hAnsi="Calibri" w:cs="Arial"/>
          <w:sz w:val="22"/>
          <w:szCs w:val="22"/>
        </w:rPr>
      </w:pPr>
      <w:r w:rsidRPr="00C855F8">
        <w:rPr>
          <w:rFonts w:ascii="Calibri" w:hAnsi="Calibri" w:cs="Arial"/>
          <w:sz w:val="22"/>
          <w:szCs w:val="22"/>
        </w:rPr>
        <w:t>Educare all’ascolto reciproco, all’accoglienza del pensiero dell’altro e a discutere insieme per giungere ad una risoluzione</w:t>
      </w:r>
    </w:p>
    <w:p w:rsidR="00904357" w:rsidRPr="00C855F8" w:rsidRDefault="00904357" w:rsidP="0090435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766" w:hanging="2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Abituare al lavoro in gruppo, </w:t>
      </w:r>
      <w:r w:rsidRPr="00C855F8">
        <w:rPr>
          <w:rFonts w:ascii="Calibri" w:hAnsi="Calibri" w:cs="Arial"/>
          <w:sz w:val="22"/>
          <w:szCs w:val="22"/>
        </w:rPr>
        <w:t>all’accoglienza delle competenze di ciascuno per raggiungere insieme un risultato.</w:t>
      </w:r>
    </w:p>
    <w:p w:rsidR="00904357" w:rsidRPr="00C855F8" w:rsidRDefault="00904357" w:rsidP="0090435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766" w:hanging="240"/>
        <w:jc w:val="both"/>
        <w:rPr>
          <w:rFonts w:ascii="Calibri" w:hAnsi="Calibri" w:cs="Arial"/>
          <w:sz w:val="22"/>
          <w:szCs w:val="22"/>
        </w:rPr>
      </w:pPr>
      <w:r w:rsidRPr="00C855F8">
        <w:rPr>
          <w:rFonts w:ascii="Calibri" w:hAnsi="Calibri" w:cs="Arial"/>
          <w:sz w:val="22"/>
          <w:szCs w:val="22"/>
        </w:rPr>
        <w:t>Conoscere per stimare ed ammirare profili di persone che con dedizione e altruismo hanno messo al servizio di tutti capacità e studi (sc</w:t>
      </w:r>
      <w:r w:rsidR="00464E86">
        <w:rPr>
          <w:rFonts w:ascii="Calibri" w:hAnsi="Calibri" w:cs="Arial"/>
          <w:sz w:val="22"/>
          <w:szCs w:val="22"/>
        </w:rPr>
        <w:t>ienziati, medici, esploratori…)</w:t>
      </w:r>
      <w:r w:rsidRPr="00C855F8">
        <w:rPr>
          <w:rFonts w:ascii="Calibri" w:hAnsi="Calibri" w:cs="Arial"/>
          <w:sz w:val="22"/>
          <w:szCs w:val="22"/>
        </w:rPr>
        <w:t>.</w:t>
      </w:r>
    </w:p>
    <w:p w:rsidR="00904357" w:rsidRDefault="00904357" w:rsidP="0090435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766" w:hanging="240"/>
        <w:jc w:val="both"/>
        <w:rPr>
          <w:rFonts w:ascii="Calibri" w:hAnsi="Calibri" w:cs="Arial"/>
          <w:sz w:val="22"/>
          <w:szCs w:val="22"/>
        </w:rPr>
      </w:pPr>
      <w:r w:rsidRPr="00C855F8">
        <w:rPr>
          <w:rFonts w:ascii="Calibri" w:hAnsi="Calibri" w:cs="Arial"/>
          <w:sz w:val="22"/>
          <w:szCs w:val="22"/>
        </w:rPr>
        <w:t>Educare alla partecipazione consapevole e costruttiva.</w:t>
      </w:r>
    </w:p>
    <w:p w:rsidR="00B3060A" w:rsidRPr="00B7649B" w:rsidRDefault="00B3060A" w:rsidP="00B3060A">
      <w:pPr>
        <w:rPr>
          <w:rFonts w:ascii="Calibri" w:hAnsi="Calibri" w:cs="Arial"/>
          <w:b/>
          <w:sz w:val="22"/>
          <w:szCs w:val="22"/>
        </w:rPr>
      </w:pPr>
      <w:r w:rsidRPr="00B7649B">
        <w:rPr>
          <w:rFonts w:ascii="Calibri" w:hAnsi="Calibri" w:cs="Arial"/>
          <w:b/>
          <w:sz w:val="22"/>
          <w:szCs w:val="22"/>
        </w:rPr>
        <w:lastRenderedPageBreak/>
        <w:t xml:space="preserve">Progetto LINGUE </w:t>
      </w:r>
    </w:p>
    <w:p w:rsidR="00B3060A" w:rsidRDefault="00B3060A" w:rsidP="00B3060A"/>
    <w:tbl>
      <w:tblPr>
        <w:tblW w:w="97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984"/>
        <w:gridCol w:w="6237"/>
      </w:tblGrid>
      <w:tr w:rsidR="00B3060A" w:rsidRPr="00635247" w:rsidTr="00EA27B6">
        <w:tc>
          <w:tcPr>
            <w:tcW w:w="1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B3060A" w:rsidRPr="00B7649B" w:rsidRDefault="00B3060A" w:rsidP="00EA27B6">
            <w:pPr>
              <w:jc w:val="center"/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 w:rsidRPr="00B7649B">
              <w:rPr>
                <w:rFonts w:asciiTheme="minorHAnsi" w:hAnsiTheme="minorHAnsi" w:cs="Arial"/>
                <w:color w:val="333333"/>
                <w:sz w:val="20"/>
                <w:szCs w:val="20"/>
              </w:rPr>
              <w:t>CLASSE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B3060A" w:rsidRPr="00B7649B" w:rsidRDefault="00B3060A" w:rsidP="00EA27B6">
            <w:pPr>
              <w:jc w:val="center"/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 w:rsidRPr="00B7649B">
              <w:rPr>
                <w:rFonts w:asciiTheme="minorHAnsi" w:hAnsiTheme="minorHAnsi" w:cs="Arial"/>
                <w:color w:val="333333"/>
                <w:sz w:val="20"/>
                <w:szCs w:val="20"/>
              </w:rPr>
              <w:t>TEMPO ORARIO</w:t>
            </w: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>/LINGUA</w:t>
            </w:r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B3060A" w:rsidRPr="00B7649B" w:rsidRDefault="00B3060A" w:rsidP="00EA27B6">
            <w:pPr>
              <w:jc w:val="center"/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 w:rsidRPr="00B7649B">
              <w:rPr>
                <w:rFonts w:asciiTheme="minorHAnsi" w:hAnsiTheme="minorHAnsi" w:cs="Arial"/>
                <w:color w:val="333333"/>
                <w:sz w:val="20"/>
                <w:szCs w:val="20"/>
              </w:rPr>
              <w:t>OBIETTIVI/ CONTENUTI</w:t>
            </w:r>
          </w:p>
        </w:tc>
      </w:tr>
      <w:tr w:rsidR="00B3060A" w:rsidRPr="00635247" w:rsidTr="00EA27B6">
        <w:tc>
          <w:tcPr>
            <w:tcW w:w="1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B3060A" w:rsidRPr="00B7649B" w:rsidRDefault="00B3060A" w:rsidP="00EA27B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B7649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1^</w:t>
            </w:r>
            <w:r w:rsidR="0032061C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-2^</w:t>
            </w:r>
            <w:r w:rsidRPr="00B7649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 classe </w:t>
            </w:r>
          </w:p>
          <w:p w:rsidR="00B3060A" w:rsidRPr="00B7649B" w:rsidRDefault="00B3060A" w:rsidP="00EA27B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B7649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Scuola primaria </w:t>
            </w:r>
          </w:p>
          <w:p w:rsidR="00B3060A" w:rsidRPr="00B7649B" w:rsidRDefault="00B3060A" w:rsidP="00EA27B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B3060A" w:rsidRPr="00B7649B" w:rsidRDefault="008C5B88" w:rsidP="00EA27B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4</w:t>
            </w:r>
            <w:r w:rsidR="00B3060A" w:rsidRPr="00B7649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ore </w:t>
            </w:r>
            <w:r w:rsidR="00B3060A" w:rsidRPr="00B7649B">
              <w:rPr>
                <w:rFonts w:asciiTheme="minorHAnsi" w:hAnsiTheme="minorHAnsi" w:cs="Arial"/>
                <w:color w:val="000000"/>
                <w:sz w:val="20"/>
                <w:szCs w:val="20"/>
              </w:rPr>
              <w:t>curricolari</w:t>
            </w:r>
          </w:p>
          <w:p w:rsidR="00B3060A" w:rsidRPr="0032061C" w:rsidRDefault="00B3060A" w:rsidP="00EA27B6">
            <w:pPr>
              <w:jc w:val="center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  <w:p w:rsidR="00B3060A" w:rsidRPr="00B7649B" w:rsidRDefault="00B3060A" w:rsidP="00EA27B6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B7649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1 ora</w:t>
            </w:r>
          </w:p>
          <w:p w:rsidR="00B3060A" w:rsidRPr="00B7649B" w:rsidRDefault="00B3060A" w:rsidP="00EA27B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7649B">
              <w:rPr>
                <w:rFonts w:asciiTheme="minorHAnsi" w:hAnsiTheme="minorHAnsi" w:cs="Arial"/>
                <w:color w:val="000000"/>
                <w:sz w:val="20"/>
                <w:szCs w:val="20"/>
              </w:rPr>
              <w:t>Facoltativa pomeridiana</w:t>
            </w:r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B3060A" w:rsidRPr="00B7649B" w:rsidRDefault="00B3060A" w:rsidP="00EA27B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7649B">
              <w:rPr>
                <w:rFonts w:asciiTheme="minorHAnsi" w:hAnsiTheme="minorHAnsi"/>
                <w:sz w:val="20"/>
                <w:szCs w:val="20"/>
              </w:rPr>
              <w:t>Potenziamento dell'oralità e della fonetica, con particolare attenzione ai suoni nuovi o specifici con l'ausilio di una metodologia multisensoriale attraverso musica, video, giochi, filastrocche.</w:t>
            </w:r>
          </w:p>
        </w:tc>
      </w:tr>
      <w:tr w:rsidR="00B3060A" w:rsidRPr="00635247" w:rsidTr="00EA27B6">
        <w:tc>
          <w:tcPr>
            <w:tcW w:w="1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B3060A" w:rsidRPr="00B7649B" w:rsidRDefault="00B3060A" w:rsidP="00EA27B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  <w:p w:rsidR="00B3060A" w:rsidRPr="00B7649B" w:rsidRDefault="00B3060A" w:rsidP="00EA27B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  <w:p w:rsidR="00B3060A" w:rsidRPr="00B7649B" w:rsidRDefault="0032061C" w:rsidP="00EA27B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3^- </w:t>
            </w:r>
            <w:r w:rsidR="00B3060A" w:rsidRPr="00B7649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4^-5^</w:t>
            </w:r>
          </w:p>
          <w:p w:rsidR="00B3060A" w:rsidRPr="00B7649B" w:rsidRDefault="00B3060A" w:rsidP="00EA27B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7649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primaria</w:t>
            </w:r>
            <w:proofErr w:type="gramEnd"/>
            <w:r w:rsidRPr="00B7649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3060A" w:rsidRPr="00B7649B" w:rsidRDefault="00B3060A" w:rsidP="00EA27B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B3060A" w:rsidRPr="00B7649B" w:rsidRDefault="008C5B88" w:rsidP="00EA27B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4 </w:t>
            </w:r>
            <w:r w:rsidR="00B3060A" w:rsidRPr="00B7649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ore </w:t>
            </w:r>
            <w:r w:rsidR="00B3060A" w:rsidRPr="00B7649B">
              <w:rPr>
                <w:rFonts w:asciiTheme="minorHAnsi" w:hAnsiTheme="minorHAnsi" w:cs="Arial"/>
                <w:color w:val="000000"/>
                <w:sz w:val="20"/>
                <w:szCs w:val="20"/>
              </w:rPr>
              <w:t>curricolari</w:t>
            </w:r>
          </w:p>
          <w:p w:rsidR="00B3060A" w:rsidRPr="00B7649B" w:rsidRDefault="00B3060A" w:rsidP="00EA27B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3060A" w:rsidRPr="00B7649B" w:rsidRDefault="00B3060A" w:rsidP="00EA27B6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3</w:t>
            </w:r>
            <w:r w:rsidRPr="00B7649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ore facoltative</w:t>
            </w:r>
          </w:p>
          <w:p w:rsidR="00B3060A" w:rsidRPr="005A5145" w:rsidRDefault="0032061C" w:rsidP="00EA27B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5A5145">
              <w:rPr>
                <w:rFonts w:asciiTheme="minorHAnsi" w:hAnsiTheme="minorHAnsi" w:cs="Arial"/>
                <w:color w:val="000000"/>
                <w:sz w:val="20"/>
                <w:szCs w:val="20"/>
              </w:rPr>
              <w:t>English L2</w:t>
            </w:r>
          </w:p>
          <w:p w:rsidR="00B3060A" w:rsidRPr="0032061C" w:rsidRDefault="002C24FC" w:rsidP="00EA27B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C</w:t>
            </w:r>
            <w:r w:rsidR="0032061C" w:rsidRPr="0032061C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lil</w:t>
            </w:r>
            <w:proofErr w:type="spellEnd"/>
            <w:r w:rsidR="0032061C" w:rsidRPr="0032061C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B3060A" w:rsidRPr="0032061C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 xml:space="preserve">Science </w:t>
            </w:r>
          </w:p>
          <w:p w:rsidR="00B3060A" w:rsidRPr="0032061C" w:rsidRDefault="0032061C" w:rsidP="00904357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 xml:space="preserve">Conversazione </w:t>
            </w:r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B3060A" w:rsidRPr="00B7649B" w:rsidRDefault="00B3060A" w:rsidP="00EA27B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7649B">
              <w:rPr>
                <w:rFonts w:asciiTheme="minorHAnsi" w:hAnsiTheme="minorHAnsi" w:cs="Arial"/>
                <w:color w:val="000000"/>
                <w:sz w:val="20"/>
                <w:szCs w:val="20"/>
              </w:rPr>
              <w:t>Sviluppo delle 4 aree della lingua: Comprensione scritta e orale, produzione scritta e orale anche volte alla certificazione</w:t>
            </w:r>
            <w:r w:rsidR="0032061C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              </w:t>
            </w:r>
            <w:proofErr w:type="gramStart"/>
            <w:r w:rsidR="0032061C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STARTERS </w:t>
            </w:r>
            <w:r w:rsidRPr="00B7649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MOVERS</w:t>
            </w:r>
            <w:proofErr w:type="gramEnd"/>
            <w:r w:rsidRPr="00B7649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e FLYERS</w:t>
            </w:r>
          </w:p>
          <w:p w:rsidR="00B3060A" w:rsidRPr="00B7649B" w:rsidRDefault="00B3060A" w:rsidP="00EA27B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3060A" w:rsidRPr="00B7649B" w:rsidRDefault="00B3060A" w:rsidP="00904357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7649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Curricolo Cambridge per la preparazione e il conseguimento delle certificazioni internazionali Checkpoint </w:t>
            </w:r>
            <w:proofErr w:type="spellStart"/>
            <w:r w:rsidRPr="00B7649B">
              <w:rPr>
                <w:rFonts w:asciiTheme="minorHAnsi" w:hAnsiTheme="minorHAnsi" w:cs="Arial"/>
                <w:color w:val="000000"/>
                <w:sz w:val="20"/>
                <w:szCs w:val="20"/>
              </w:rPr>
              <w:t>One</w:t>
            </w:r>
            <w:proofErr w:type="spellEnd"/>
          </w:p>
        </w:tc>
      </w:tr>
    </w:tbl>
    <w:p w:rsidR="00B3060A" w:rsidRDefault="00B3060A" w:rsidP="00B3060A"/>
    <w:p w:rsidR="00904357" w:rsidRDefault="00904357" w:rsidP="00904357">
      <w:pPr>
        <w:rPr>
          <w:rFonts w:ascii="Calibri" w:hAnsi="Calibri" w:cs="Arial"/>
          <w:b/>
          <w:sz w:val="22"/>
          <w:szCs w:val="22"/>
        </w:rPr>
      </w:pPr>
      <w:r w:rsidRPr="00904357">
        <w:rPr>
          <w:rFonts w:ascii="Calibri" w:hAnsi="Calibri" w:cs="Arial"/>
          <w:b/>
          <w:sz w:val="22"/>
          <w:szCs w:val="22"/>
        </w:rPr>
        <w:t xml:space="preserve">Progetto EDUCARE VIAGGIANDO </w:t>
      </w:r>
    </w:p>
    <w:p w:rsidR="002C24FC" w:rsidRPr="00904357" w:rsidRDefault="002C24FC" w:rsidP="00904357">
      <w:pPr>
        <w:rPr>
          <w:rFonts w:ascii="Calibri" w:hAnsi="Calibri" w:cs="Arial"/>
          <w:b/>
          <w:sz w:val="22"/>
          <w:szCs w:val="22"/>
        </w:rPr>
      </w:pPr>
    </w:p>
    <w:p w:rsidR="00904357" w:rsidRPr="00F80321" w:rsidRDefault="00904357" w:rsidP="002C24F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</w:t>
      </w:r>
      <w:r w:rsidRPr="00F80321">
        <w:rPr>
          <w:rFonts w:ascii="Calibri" w:hAnsi="Calibri" w:cs="Arial"/>
          <w:sz w:val="22"/>
          <w:szCs w:val="22"/>
        </w:rPr>
        <w:t>oinvolge tutte le macro aree del progetto GROW THE WORLD</w:t>
      </w:r>
      <w:r w:rsidR="002C24FC">
        <w:rPr>
          <w:rFonts w:ascii="Calibri" w:hAnsi="Calibri" w:cs="Arial"/>
          <w:sz w:val="22"/>
          <w:szCs w:val="22"/>
        </w:rPr>
        <w:t>.</w:t>
      </w:r>
    </w:p>
    <w:p w:rsidR="00904357" w:rsidRDefault="00904357" w:rsidP="00464E86">
      <w:pPr>
        <w:shd w:val="clear" w:color="auto" w:fill="FFFFFF"/>
        <w:jc w:val="both"/>
        <w:rPr>
          <w:rFonts w:ascii="Calibri" w:hAnsi="Calibri" w:cs="Arial"/>
          <w:color w:val="333333"/>
          <w:sz w:val="22"/>
          <w:szCs w:val="22"/>
        </w:rPr>
      </w:pPr>
      <w:r w:rsidRPr="00B7649B">
        <w:rPr>
          <w:rFonts w:ascii="Calibri" w:hAnsi="Calibri" w:cs="Arial"/>
          <w:color w:val="333333"/>
          <w:sz w:val="22"/>
          <w:szCs w:val="22"/>
        </w:rPr>
        <w:br/>
        <w:t>Il </w:t>
      </w:r>
      <w:r w:rsidRPr="00B7649B">
        <w:rPr>
          <w:rFonts w:ascii="Calibri" w:hAnsi="Calibri" w:cs="Arial"/>
          <w:b/>
          <w:bCs/>
          <w:color w:val="333333"/>
          <w:sz w:val="22"/>
          <w:szCs w:val="22"/>
        </w:rPr>
        <w:t>viaggio</w:t>
      </w:r>
      <w:r w:rsidRPr="00B7649B">
        <w:rPr>
          <w:rFonts w:ascii="Calibri" w:hAnsi="Calibri" w:cs="Arial"/>
          <w:color w:val="333333"/>
          <w:sz w:val="22"/>
          <w:szCs w:val="22"/>
        </w:rPr>
        <w:t> è uno </w:t>
      </w:r>
      <w:r w:rsidRPr="00B7649B">
        <w:rPr>
          <w:rFonts w:ascii="Calibri" w:hAnsi="Calibri" w:cs="Arial"/>
          <w:b/>
          <w:bCs/>
          <w:color w:val="333333"/>
          <w:sz w:val="22"/>
          <w:szCs w:val="22"/>
        </w:rPr>
        <w:t>strumento educativo</w:t>
      </w:r>
      <w:r w:rsidRPr="00B7649B">
        <w:rPr>
          <w:rFonts w:ascii="Calibri" w:hAnsi="Calibri" w:cs="Arial"/>
          <w:color w:val="333333"/>
          <w:sz w:val="22"/>
          <w:szCs w:val="22"/>
        </w:rPr>
        <w:t xml:space="preserve"> che è parte integrante del dialogo scolastico ed è strumento fondamentale per lo sviluppo del progetto </w:t>
      </w:r>
      <w:proofErr w:type="gramStart"/>
      <w:r w:rsidRPr="00B7649B">
        <w:rPr>
          <w:rFonts w:ascii="Calibri" w:hAnsi="Calibri" w:cs="Arial"/>
          <w:color w:val="333333"/>
          <w:sz w:val="22"/>
          <w:szCs w:val="22"/>
        </w:rPr>
        <w:t>“ GROW</w:t>
      </w:r>
      <w:proofErr w:type="gramEnd"/>
      <w:r w:rsidRPr="00B7649B">
        <w:rPr>
          <w:rFonts w:ascii="Calibri" w:hAnsi="Calibri" w:cs="Arial"/>
          <w:color w:val="333333"/>
          <w:sz w:val="22"/>
          <w:szCs w:val="22"/>
        </w:rPr>
        <w:t xml:space="preserve"> THE WORLD” perché permette di completare attraverso la metodologia “dentro fuori la scuola” quei percorsi di conoscenza della realtà cominciati sui banchi di scuola attraverso la sperimentazione diretta.</w:t>
      </w:r>
    </w:p>
    <w:p w:rsidR="00904357" w:rsidRDefault="00904357" w:rsidP="00904357">
      <w:pPr>
        <w:spacing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F80321">
        <w:rPr>
          <w:rFonts w:ascii="Calibri" w:hAnsi="Calibri" w:cs="Arial"/>
          <w:color w:val="000000"/>
          <w:sz w:val="22"/>
          <w:szCs w:val="22"/>
        </w:rPr>
        <w:t xml:space="preserve">A </w:t>
      </w:r>
      <w:proofErr w:type="gramStart"/>
      <w:r w:rsidRPr="00F80321">
        <w:rPr>
          <w:rFonts w:ascii="Calibri" w:hAnsi="Calibri" w:cs="Arial"/>
          <w:color w:val="000000"/>
          <w:sz w:val="22"/>
          <w:szCs w:val="22"/>
        </w:rPr>
        <w:t>seconda  dell</w:t>
      </w:r>
      <w:proofErr w:type="gramEnd"/>
      <w:r w:rsidRPr="00F80321">
        <w:rPr>
          <w:rFonts w:ascii="Calibri" w:hAnsi="Calibri" w:cs="Arial"/>
          <w:color w:val="000000"/>
          <w:sz w:val="22"/>
          <w:szCs w:val="22"/>
        </w:rPr>
        <w:t>’ età, delle abilità che si vogliono promuovere negli alunni o delle conoscenze da acquisire, variano le tipologie del viaggio:</w:t>
      </w:r>
    </w:p>
    <w:p w:rsidR="00904357" w:rsidRPr="00F80321" w:rsidRDefault="00904357" w:rsidP="00904357">
      <w:pPr>
        <w:spacing w:line="276" w:lineRule="auto"/>
        <w:jc w:val="both"/>
        <w:rPr>
          <w:rFonts w:ascii="Calibri" w:hAnsi="Calibri" w:cs="Arial"/>
          <w:color w:val="000000"/>
          <w:sz w:val="10"/>
          <w:szCs w:val="10"/>
        </w:rPr>
      </w:pPr>
    </w:p>
    <w:p w:rsidR="00904357" w:rsidRPr="00C52C98" w:rsidRDefault="00904357" w:rsidP="00904357">
      <w:pPr>
        <w:spacing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C52C98">
        <w:rPr>
          <w:rFonts w:ascii="Calibri" w:hAnsi="Calibri" w:cs="Arial"/>
          <w:i/>
          <w:iCs/>
          <w:sz w:val="22"/>
          <w:szCs w:val="22"/>
        </w:rPr>
        <w:t>Viaggio di ‘integrazione culturale’:</w:t>
      </w:r>
    </w:p>
    <w:p w:rsidR="00904357" w:rsidRPr="00403136" w:rsidRDefault="00904357" w:rsidP="00464E86">
      <w:pPr>
        <w:pStyle w:val="Corpodeltesto2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 w:cs="Arial"/>
          <w:b w:val="0"/>
          <w:bCs w:val="0"/>
          <w:color w:val="333333"/>
          <w:sz w:val="22"/>
          <w:szCs w:val="22"/>
        </w:rPr>
      </w:pPr>
      <w:proofErr w:type="gramStart"/>
      <w:r w:rsidRPr="00403136">
        <w:rPr>
          <w:rFonts w:ascii="Calibri" w:hAnsi="Calibri" w:cs="Arial"/>
          <w:b w:val="0"/>
          <w:bCs w:val="0"/>
          <w:color w:val="333333"/>
          <w:sz w:val="22"/>
          <w:szCs w:val="22"/>
        </w:rPr>
        <w:t>approccio</w:t>
      </w:r>
      <w:proofErr w:type="gramEnd"/>
      <w:r w:rsidRPr="00403136">
        <w:rPr>
          <w:rFonts w:ascii="Calibri" w:hAnsi="Calibri" w:cs="Arial"/>
          <w:b w:val="0"/>
          <w:bCs w:val="0"/>
          <w:color w:val="333333"/>
          <w:sz w:val="22"/>
          <w:szCs w:val="22"/>
        </w:rPr>
        <w:t xml:space="preserve"> diretto ai segni dell’evoluzione storico-sociale, culturale ed artistica delle città Italiane  attraverso la visita guidata di luoghi significativi nell’ambito di un territorio</w:t>
      </w:r>
    </w:p>
    <w:p w:rsidR="00904357" w:rsidRPr="00F80321" w:rsidRDefault="00904357" w:rsidP="00904357">
      <w:pPr>
        <w:spacing w:line="276" w:lineRule="auto"/>
        <w:ind w:left="284"/>
        <w:rPr>
          <w:rFonts w:ascii="Calibri" w:hAnsi="Calibri" w:cs="Arial"/>
          <w:sz w:val="10"/>
          <w:szCs w:val="10"/>
        </w:rPr>
      </w:pPr>
    </w:p>
    <w:p w:rsidR="00904357" w:rsidRPr="00C52C98" w:rsidRDefault="00904357" w:rsidP="00904357">
      <w:pPr>
        <w:spacing w:line="276" w:lineRule="auto"/>
        <w:jc w:val="both"/>
        <w:outlineLvl w:val="0"/>
        <w:rPr>
          <w:rFonts w:ascii="Calibri" w:hAnsi="Calibri" w:cs="Arial"/>
          <w:i/>
          <w:iCs/>
          <w:sz w:val="22"/>
          <w:szCs w:val="22"/>
        </w:rPr>
      </w:pPr>
      <w:r w:rsidRPr="00C52C98">
        <w:rPr>
          <w:rFonts w:ascii="Calibri" w:hAnsi="Calibri" w:cs="Arial"/>
          <w:i/>
          <w:iCs/>
          <w:sz w:val="22"/>
          <w:szCs w:val="22"/>
        </w:rPr>
        <w:t>Viaggio connesso ad attività sportiva:</w:t>
      </w:r>
    </w:p>
    <w:p w:rsidR="00904357" w:rsidRPr="00C52C98" w:rsidRDefault="00904357" w:rsidP="00904357">
      <w:pPr>
        <w:numPr>
          <w:ilvl w:val="0"/>
          <w:numId w:val="7"/>
        </w:numPr>
        <w:spacing w:line="276" w:lineRule="auto"/>
        <w:ind w:left="284" w:hanging="284"/>
        <w:jc w:val="both"/>
        <w:outlineLvl w:val="0"/>
        <w:rPr>
          <w:rFonts w:ascii="Calibri" w:hAnsi="Calibri" w:cs="Arial"/>
          <w:i/>
          <w:iCs/>
          <w:sz w:val="22"/>
          <w:szCs w:val="22"/>
        </w:rPr>
      </w:pPr>
      <w:proofErr w:type="gramStart"/>
      <w:r w:rsidRPr="00C52C98">
        <w:rPr>
          <w:rFonts w:ascii="Calibri" w:hAnsi="Calibri" w:cs="Arial"/>
          <w:sz w:val="22"/>
          <w:szCs w:val="22"/>
        </w:rPr>
        <w:t>attività</w:t>
      </w:r>
      <w:proofErr w:type="gramEnd"/>
      <w:r w:rsidRPr="00C52C98">
        <w:rPr>
          <w:rFonts w:ascii="Calibri" w:hAnsi="Calibri" w:cs="Arial"/>
          <w:sz w:val="22"/>
          <w:szCs w:val="22"/>
        </w:rPr>
        <w:t xml:space="preserve"> sportiva in ambiente naturale</w:t>
      </w:r>
    </w:p>
    <w:p w:rsidR="00904357" w:rsidRPr="00F80321" w:rsidRDefault="00904357" w:rsidP="00904357">
      <w:pPr>
        <w:spacing w:line="276" w:lineRule="auto"/>
        <w:jc w:val="both"/>
        <w:outlineLvl w:val="0"/>
        <w:rPr>
          <w:rFonts w:ascii="Calibri" w:hAnsi="Calibri" w:cs="Arial"/>
          <w:i/>
          <w:iCs/>
          <w:sz w:val="10"/>
          <w:szCs w:val="10"/>
        </w:rPr>
      </w:pPr>
    </w:p>
    <w:p w:rsidR="00904357" w:rsidRPr="00C52C98" w:rsidRDefault="00904357" w:rsidP="00904357">
      <w:pPr>
        <w:spacing w:line="276" w:lineRule="auto"/>
        <w:jc w:val="both"/>
        <w:outlineLvl w:val="0"/>
        <w:rPr>
          <w:rFonts w:ascii="Calibri" w:hAnsi="Calibri" w:cs="Arial"/>
          <w:i/>
          <w:iCs/>
          <w:sz w:val="22"/>
          <w:szCs w:val="22"/>
        </w:rPr>
      </w:pPr>
      <w:r w:rsidRPr="00C52C98">
        <w:rPr>
          <w:rFonts w:ascii="Calibri" w:hAnsi="Calibri" w:cs="Arial"/>
          <w:i/>
          <w:iCs/>
          <w:sz w:val="22"/>
          <w:szCs w:val="22"/>
        </w:rPr>
        <w:t>Viaggi nei p</w:t>
      </w:r>
      <w:r w:rsidR="008C5B88">
        <w:rPr>
          <w:rFonts w:ascii="Calibri" w:hAnsi="Calibri" w:cs="Arial"/>
          <w:i/>
          <w:iCs/>
          <w:sz w:val="22"/>
          <w:szCs w:val="22"/>
        </w:rPr>
        <w:t>a</w:t>
      </w:r>
      <w:r w:rsidRPr="00C52C98">
        <w:rPr>
          <w:rFonts w:ascii="Calibri" w:hAnsi="Calibri" w:cs="Arial"/>
          <w:i/>
          <w:iCs/>
          <w:sz w:val="22"/>
          <w:szCs w:val="22"/>
        </w:rPr>
        <w:t>rchi e nelle riserve naturali:</w:t>
      </w:r>
    </w:p>
    <w:p w:rsidR="00904357" w:rsidRPr="00C52C98" w:rsidRDefault="00904357" w:rsidP="00904357">
      <w:pPr>
        <w:numPr>
          <w:ilvl w:val="0"/>
          <w:numId w:val="6"/>
        </w:numPr>
        <w:spacing w:line="276" w:lineRule="auto"/>
        <w:ind w:left="284" w:hanging="284"/>
        <w:rPr>
          <w:rFonts w:ascii="Calibri" w:hAnsi="Calibri" w:cs="Arial"/>
          <w:sz w:val="22"/>
          <w:szCs w:val="22"/>
        </w:rPr>
      </w:pPr>
      <w:proofErr w:type="gramStart"/>
      <w:r w:rsidRPr="00C52C98">
        <w:rPr>
          <w:rFonts w:ascii="Calibri" w:hAnsi="Calibri" w:cs="Arial"/>
          <w:sz w:val="22"/>
          <w:szCs w:val="22"/>
        </w:rPr>
        <w:t>approccio</w:t>
      </w:r>
      <w:proofErr w:type="gramEnd"/>
      <w:r w:rsidRPr="00C52C98">
        <w:rPr>
          <w:rFonts w:ascii="Calibri" w:hAnsi="Calibri" w:cs="Arial"/>
          <w:sz w:val="22"/>
          <w:szCs w:val="22"/>
        </w:rPr>
        <w:t xml:space="preserve"> dal vivo agli ecosistemi </w:t>
      </w:r>
    </w:p>
    <w:p w:rsidR="00904357" w:rsidRDefault="00904357" w:rsidP="00904357">
      <w:pPr>
        <w:numPr>
          <w:ilvl w:val="0"/>
          <w:numId w:val="6"/>
        </w:numPr>
        <w:spacing w:line="276" w:lineRule="auto"/>
        <w:ind w:left="284" w:hanging="284"/>
        <w:rPr>
          <w:rFonts w:ascii="Calibri" w:hAnsi="Calibri" w:cs="Arial"/>
          <w:sz w:val="22"/>
          <w:szCs w:val="22"/>
        </w:rPr>
      </w:pPr>
      <w:proofErr w:type="gramStart"/>
      <w:r w:rsidRPr="00C52C98">
        <w:rPr>
          <w:rFonts w:ascii="Calibri" w:hAnsi="Calibri" w:cs="Arial"/>
          <w:sz w:val="22"/>
          <w:szCs w:val="22"/>
        </w:rPr>
        <w:t>comprensione</w:t>
      </w:r>
      <w:proofErr w:type="gramEnd"/>
      <w:r w:rsidRPr="00C52C98">
        <w:rPr>
          <w:rFonts w:ascii="Calibri" w:hAnsi="Calibri" w:cs="Arial"/>
          <w:sz w:val="22"/>
          <w:szCs w:val="22"/>
        </w:rPr>
        <w:t xml:space="preserve"> dell’interazione uomo-natura</w:t>
      </w:r>
    </w:p>
    <w:p w:rsidR="0032061C" w:rsidRDefault="0032061C" w:rsidP="0032061C">
      <w:pPr>
        <w:spacing w:line="276" w:lineRule="auto"/>
        <w:rPr>
          <w:rFonts w:ascii="Calibri" w:hAnsi="Calibri" w:cs="Arial"/>
          <w:sz w:val="22"/>
          <w:szCs w:val="22"/>
        </w:rPr>
      </w:pPr>
    </w:p>
    <w:p w:rsidR="0032061C" w:rsidRPr="008D36AE" w:rsidRDefault="0032061C" w:rsidP="0032061C">
      <w:pPr>
        <w:rPr>
          <w:rFonts w:ascii="Calibri" w:hAnsi="Calibri" w:cs="Arial"/>
          <w:sz w:val="22"/>
          <w:szCs w:val="22"/>
        </w:rPr>
      </w:pPr>
      <w:r w:rsidRPr="00F80321">
        <w:rPr>
          <w:rFonts w:ascii="Calibri" w:hAnsi="Calibri" w:cs="Arial"/>
          <w:b/>
        </w:rPr>
        <w:t>Progetto ALLA SCOPERTA DEL MONDO</w:t>
      </w:r>
      <w:r w:rsidRPr="00C52C98">
        <w:rPr>
          <w:rFonts w:ascii="Calibri" w:hAnsi="Calibri" w:cs="Arial"/>
          <w:b/>
          <w:sz w:val="22"/>
          <w:szCs w:val="22"/>
        </w:rPr>
        <w:t xml:space="preserve"> </w:t>
      </w:r>
    </w:p>
    <w:p w:rsidR="0032061C" w:rsidRDefault="0032061C" w:rsidP="0032061C">
      <w:pPr>
        <w:spacing w:line="276" w:lineRule="auto"/>
        <w:rPr>
          <w:rFonts w:ascii="Calibri" w:hAnsi="Calibri" w:cs="Arial"/>
          <w:color w:val="333333"/>
          <w:sz w:val="22"/>
          <w:szCs w:val="22"/>
        </w:rPr>
      </w:pPr>
    </w:p>
    <w:p w:rsidR="0032061C" w:rsidRDefault="0032061C" w:rsidP="00464E86">
      <w:pPr>
        <w:spacing w:line="276" w:lineRule="auto"/>
        <w:jc w:val="both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 xml:space="preserve">Il </w:t>
      </w:r>
      <w:proofErr w:type="gramStart"/>
      <w:r>
        <w:rPr>
          <w:rFonts w:ascii="Calibri" w:hAnsi="Calibri" w:cs="Arial"/>
          <w:color w:val="333333"/>
          <w:sz w:val="22"/>
          <w:szCs w:val="22"/>
        </w:rPr>
        <w:t xml:space="preserve">progetto </w:t>
      </w:r>
      <w:r w:rsidRPr="00C52C98">
        <w:rPr>
          <w:rFonts w:ascii="Calibri" w:hAnsi="Calibri" w:cs="Arial"/>
          <w:color w:val="333333"/>
          <w:sz w:val="22"/>
          <w:szCs w:val="22"/>
        </w:rPr>
        <w:t xml:space="preserve"> </w:t>
      </w:r>
      <w:r>
        <w:rPr>
          <w:rFonts w:ascii="Calibri" w:hAnsi="Calibri" w:cs="Arial"/>
          <w:color w:val="333333"/>
          <w:sz w:val="22"/>
          <w:szCs w:val="22"/>
        </w:rPr>
        <w:t>si</w:t>
      </w:r>
      <w:proofErr w:type="gramEnd"/>
      <w:r>
        <w:rPr>
          <w:rFonts w:ascii="Calibri" w:hAnsi="Calibri" w:cs="Arial"/>
          <w:color w:val="333333"/>
          <w:sz w:val="22"/>
          <w:szCs w:val="22"/>
        </w:rPr>
        <w:t xml:space="preserve"> propone, nel corso dei 5 anni della scuola primaria, di far gustare ai bambini le bellezze naturali del territorio Italiano, delle biodiversità presenti grazie ai diversi ambienti climatici e alla conformazione geografica della nostra nazione.</w:t>
      </w:r>
    </w:p>
    <w:p w:rsidR="0032061C" w:rsidRDefault="0032061C" w:rsidP="00464E86">
      <w:pPr>
        <w:spacing w:line="276" w:lineRule="auto"/>
        <w:jc w:val="both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 xml:space="preserve">Si propone, inoltre, di notare insieme ai bambini come l’uomo ha agito nei confronti </w:t>
      </w:r>
      <w:proofErr w:type="gramStart"/>
      <w:r>
        <w:rPr>
          <w:rFonts w:ascii="Calibri" w:hAnsi="Calibri" w:cs="Arial"/>
          <w:color w:val="333333"/>
          <w:sz w:val="22"/>
          <w:szCs w:val="22"/>
        </w:rPr>
        <w:t>del  territorio</w:t>
      </w:r>
      <w:proofErr w:type="gramEnd"/>
      <w:r>
        <w:rPr>
          <w:rFonts w:ascii="Calibri" w:hAnsi="Calibri" w:cs="Arial"/>
          <w:color w:val="333333"/>
          <w:sz w:val="22"/>
          <w:szCs w:val="22"/>
        </w:rPr>
        <w:t>, aiutando a comprendere le azioni rispettose e non rispettose dell’ambiente che ci circonda.</w:t>
      </w:r>
      <w:r w:rsidRPr="00C52C98">
        <w:rPr>
          <w:rFonts w:ascii="Calibri" w:hAnsi="Calibri" w:cs="Arial"/>
          <w:color w:val="333333"/>
          <w:sz w:val="22"/>
          <w:szCs w:val="22"/>
        </w:rPr>
        <w:t xml:space="preserve">  </w:t>
      </w:r>
    </w:p>
    <w:p w:rsidR="0032061C" w:rsidRDefault="0032061C" w:rsidP="0032061C">
      <w:pPr>
        <w:spacing w:line="276" w:lineRule="auto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 xml:space="preserve">Attività: </w:t>
      </w:r>
    </w:p>
    <w:p w:rsidR="0032061C" w:rsidRPr="00EF4CA6" w:rsidRDefault="0032061C" w:rsidP="00464E86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Calibri" w:hAnsi="Calibri" w:cs="Arial"/>
          <w:color w:val="333333"/>
          <w:sz w:val="22"/>
          <w:szCs w:val="22"/>
        </w:rPr>
      </w:pPr>
      <w:proofErr w:type="gramStart"/>
      <w:r w:rsidRPr="00EF4CA6">
        <w:rPr>
          <w:rFonts w:ascii="Calibri" w:hAnsi="Calibri" w:cs="Arial"/>
          <w:color w:val="333333"/>
          <w:sz w:val="22"/>
          <w:szCs w:val="22"/>
        </w:rPr>
        <w:t>visite</w:t>
      </w:r>
      <w:proofErr w:type="gramEnd"/>
      <w:r w:rsidRPr="00EF4CA6">
        <w:rPr>
          <w:rFonts w:ascii="Calibri" w:hAnsi="Calibri" w:cs="Arial"/>
          <w:color w:val="333333"/>
          <w:sz w:val="22"/>
          <w:szCs w:val="22"/>
        </w:rPr>
        <w:t xml:space="preserve"> di studio e laboratori presso azienda A2A, museo della Scienza e della Tecnica, Museo di Scienze Naturali.</w:t>
      </w:r>
    </w:p>
    <w:p w:rsidR="0032061C" w:rsidRPr="00EF4CA6" w:rsidRDefault="0032061C" w:rsidP="0032061C">
      <w:pPr>
        <w:pStyle w:val="Paragrafoelenco"/>
        <w:numPr>
          <w:ilvl w:val="0"/>
          <w:numId w:val="9"/>
        </w:numPr>
        <w:spacing w:line="276" w:lineRule="auto"/>
        <w:rPr>
          <w:rFonts w:ascii="Calibri" w:hAnsi="Calibri" w:cs="Arial"/>
          <w:color w:val="333333"/>
          <w:sz w:val="22"/>
          <w:szCs w:val="22"/>
        </w:rPr>
      </w:pPr>
      <w:r w:rsidRPr="00EF4CA6">
        <w:rPr>
          <w:rFonts w:ascii="Calibri" w:hAnsi="Calibri" w:cs="Arial"/>
          <w:color w:val="333333"/>
          <w:sz w:val="22"/>
          <w:szCs w:val="22"/>
        </w:rPr>
        <w:t>Visite guidate di conoscenza della nostra città, anche a cura della Polizia Municipale</w:t>
      </w:r>
    </w:p>
    <w:p w:rsidR="0032061C" w:rsidRPr="00DB44EB" w:rsidRDefault="0032061C" w:rsidP="0032061C">
      <w:pPr>
        <w:pStyle w:val="Paragrafoelenco"/>
        <w:numPr>
          <w:ilvl w:val="0"/>
          <w:numId w:val="9"/>
        </w:numPr>
        <w:spacing w:line="276" w:lineRule="auto"/>
        <w:rPr>
          <w:rFonts w:ascii="Calibri" w:hAnsi="Calibri" w:cs="Arial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4CA6">
        <w:rPr>
          <w:rFonts w:ascii="Calibri" w:hAnsi="Calibri" w:cs="Arial"/>
          <w:color w:val="333333"/>
          <w:sz w:val="22"/>
          <w:szCs w:val="22"/>
        </w:rPr>
        <w:t xml:space="preserve">Progetti </w:t>
      </w:r>
      <w:r>
        <w:rPr>
          <w:rFonts w:ascii="Calibri" w:hAnsi="Calibri" w:cs="Arial"/>
          <w:color w:val="333333"/>
          <w:sz w:val="22"/>
          <w:szCs w:val="22"/>
        </w:rPr>
        <w:t xml:space="preserve">di educazione </w:t>
      </w:r>
      <w:proofErr w:type="gramStart"/>
      <w:r>
        <w:rPr>
          <w:rFonts w:ascii="Calibri" w:hAnsi="Calibri" w:cs="Arial"/>
          <w:color w:val="333333"/>
          <w:sz w:val="22"/>
          <w:szCs w:val="22"/>
        </w:rPr>
        <w:t>ambientale ,</w:t>
      </w:r>
      <w:proofErr w:type="gramEnd"/>
      <w:r>
        <w:rPr>
          <w:rFonts w:ascii="Calibri" w:hAnsi="Calibri" w:cs="Arial"/>
          <w:color w:val="333333"/>
          <w:sz w:val="22"/>
          <w:szCs w:val="22"/>
        </w:rPr>
        <w:t xml:space="preserve"> di educazione alimentare, di educazione alla salute</w:t>
      </w:r>
    </w:p>
    <w:p w:rsidR="0032061C" w:rsidRPr="00DB44EB" w:rsidRDefault="0032061C" w:rsidP="0032061C">
      <w:pPr>
        <w:pStyle w:val="Paragrafoelenco"/>
        <w:numPr>
          <w:ilvl w:val="0"/>
          <w:numId w:val="9"/>
        </w:numPr>
        <w:spacing w:line="276" w:lineRule="auto"/>
        <w:rPr>
          <w:rFonts w:ascii="Calibri" w:hAnsi="Calibri" w:cs="Arial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Arial"/>
          <w:color w:val="333333"/>
          <w:sz w:val="22"/>
          <w:szCs w:val="22"/>
        </w:rPr>
        <w:t>Progetto Orto</w:t>
      </w:r>
    </w:p>
    <w:p w:rsidR="0032061C" w:rsidRPr="00DB44EB" w:rsidRDefault="0032061C" w:rsidP="0032061C">
      <w:pPr>
        <w:pStyle w:val="Paragrafoelenco"/>
        <w:numPr>
          <w:ilvl w:val="0"/>
          <w:numId w:val="9"/>
        </w:numPr>
        <w:spacing w:line="276" w:lineRule="auto"/>
        <w:rPr>
          <w:rFonts w:ascii="Calibri" w:hAnsi="Calibri" w:cs="Arial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Arial"/>
          <w:color w:val="333333"/>
          <w:sz w:val="22"/>
          <w:szCs w:val="22"/>
        </w:rPr>
        <w:t>Attività semplici di rispetto e salvaguardia degli ambienti in cui viviamo</w:t>
      </w:r>
    </w:p>
    <w:p w:rsidR="002C24FC" w:rsidRPr="00DB44EB" w:rsidRDefault="002C24FC" w:rsidP="002C24FC">
      <w:pPr>
        <w:spacing w:line="276" w:lineRule="auto"/>
        <w:rPr>
          <w:rFonts w:ascii="Calibri" w:hAnsi="Calibri" w:cs="Arial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64E86" w:rsidRPr="00DB44EB" w:rsidRDefault="00464E86" w:rsidP="002C24FC">
      <w:pPr>
        <w:spacing w:line="276" w:lineRule="auto"/>
        <w:rPr>
          <w:rFonts w:ascii="Calibri" w:hAnsi="Calibri" w:cs="Arial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64E86" w:rsidRPr="00DB44EB" w:rsidRDefault="00464E86" w:rsidP="002C24FC">
      <w:pPr>
        <w:spacing w:line="276" w:lineRule="auto"/>
        <w:rPr>
          <w:rFonts w:ascii="Calibri" w:hAnsi="Calibri" w:cs="Arial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64E86" w:rsidRDefault="00464E86" w:rsidP="00464E86">
      <w:pPr>
        <w:keepNext/>
        <w:keepLines/>
        <w:spacing w:before="200"/>
        <w:outlineLvl w:val="3"/>
        <w:rPr>
          <w:rFonts w:ascii="Cambria" w:hAnsi="Cambria"/>
          <w:b/>
          <w:bCs/>
          <w:i/>
          <w:iCs/>
          <w:color w:val="4F81BD"/>
        </w:rPr>
      </w:pPr>
      <w:bookmarkStart w:id="0" w:name="__DdeLink__3275_2934317997"/>
    </w:p>
    <w:p w:rsidR="00464E86" w:rsidRDefault="00464E86" w:rsidP="00464E86">
      <w:pPr>
        <w:keepNext/>
        <w:keepLines/>
        <w:spacing w:before="200"/>
        <w:outlineLvl w:val="3"/>
        <w:rPr>
          <w:rFonts w:ascii="Cambria" w:hAnsi="Cambria"/>
          <w:b/>
          <w:bCs/>
          <w:i/>
          <w:iCs/>
          <w:color w:val="4F81BD"/>
        </w:rPr>
      </w:pPr>
    </w:p>
    <w:p w:rsidR="00464E86" w:rsidRDefault="00464E86" w:rsidP="00464E86">
      <w:pPr>
        <w:keepNext/>
        <w:keepLines/>
        <w:spacing w:before="200"/>
        <w:outlineLvl w:val="3"/>
        <w:rPr>
          <w:rFonts w:ascii="Cambria" w:hAnsi="Cambria"/>
          <w:b/>
          <w:bCs/>
          <w:i/>
          <w:iCs/>
          <w:color w:val="4F81BD"/>
        </w:rPr>
      </w:pPr>
    </w:p>
    <w:p w:rsidR="00464E86" w:rsidRDefault="00464E86" w:rsidP="00464E86">
      <w:pPr>
        <w:keepNext/>
        <w:keepLines/>
        <w:spacing w:before="200"/>
        <w:jc w:val="center"/>
        <w:outlineLvl w:val="3"/>
        <w:rPr>
          <w:rFonts w:ascii="Cambria" w:hAnsi="Cambria"/>
          <w:b/>
          <w:bCs/>
          <w:i/>
          <w:iCs/>
          <w:color w:val="4F81BD"/>
        </w:rPr>
      </w:pPr>
      <w:r>
        <w:rPr>
          <w:rFonts w:ascii="Cambria" w:hAnsi="Cambria"/>
          <w:b/>
          <w:bCs/>
          <w:i/>
          <w:iCs/>
          <w:noProof/>
          <w:color w:val="4F81BD"/>
        </w:rPr>
        <w:drawing>
          <wp:inline distT="0" distB="0" distL="0" distR="0">
            <wp:extent cx="2124075" cy="20383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bell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E86" w:rsidRDefault="00464E86" w:rsidP="00464E86">
      <w:pPr>
        <w:keepNext/>
        <w:keepLines/>
        <w:spacing w:before="200"/>
        <w:outlineLvl w:val="3"/>
        <w:rPr>
          <w:rFonts w:ascii="Cambria" w:hAnsi="Cambria"/>
          <w:b/>
          <w:bCs/>
          <w:i/>
          <w:iCs/>
          <w:color w:val="4F81BD"/>
        </w:rPr>
      </w:pPr>
    </w:p>
    <w:p w:rsidR="00464E86" w:rsidRDefault="00464E86" w:rsidP="00464E86">
      <w:pPr>
        <w:keepNext/>
        <w:keepLines/>
        <w:spacing w:before="200"/>
        <w:outlineLvl w:val="3"/>
        <w:rPr>
          <w:rFonts w:ascii="Cambria" w:hAnsi="Cambria"/>
          <w:b/>
          <w:bCs/>
          <w:i/>
          <w:iCs/>
          <w:color w:val="4F81BD"/>
        </w:rPr>
      </w:pPr>
    </w:p>
    <w:p w:rsidR="00464E86" w:rsidRDefault="00464E86" w:rsidP="00464E86">
      <w:pPr>
        <w:keepNext/>
        <w:keepLines/>
        <w:spacing w:before="200"/>
        <w:outlineLvl w:val="3"/>
        <w:rPr>
          <w:rFonts w:ascii="Cambria" w:hAnsi="Cambria"/>
          <w:b/>
          <w:bCs/>
          <w:i/>
          <w:iCs/>
          <w:color w:val="4F81BD"/>
        </w:rPr>
      </w:pPr>
    </w:p>
    <w:p w:rsidR="00464E86" w:rsidRDefault="00DB44EB" w:rsidP="00464E86">
      <w:pPr>
        <w:keepNext/>
        <w:keepLines/>
        <w:spacing w:before="200"/>
        <w:outlineLvl w:val="3"/>
        <w:rPr>
          <w:rFonts w:ascii="Cambria" w:hAnsi="Cambria"/>
          <w:b/>
          <w:bCs/>
          <w:i/>
          <w:iCs/>
          <w:color w:val="4F81BD"/>
        </w:rPr>
      </w:pPr>
      <w:r>
        <w:rPr>
          <w:rFonts w:ascii="Cambria" w:hAnsi="Cambria"/>
          <w:b/>
          <w:bCs/>
          <w:i/>
          <w:iCs/>
          <w:color w:val="4F81BD"/>
        </w:rPr>
        <w:t xml:space="preserve"> </w:t>
      </w:r>
      <w:bookmarkStart w:id="1" w:name="_GoBack"/>
      <w:bookmarkEnd w:id="1"/>
    </w:p>
    <w:p w:rsidR="00464E86" w:rsidRDefault="00464E86" w:rsidP="00464E86">
      <w:pPr>
        <w:keepNext/>
        <w:keepLines/>
        <w:spacing w:before="200"/>
        <w:outlineLvl w:val="3"/>
        <w:rPr>
          <w:rFonts w:ascii="Cambria" w:hAnsi="Cambria"/>
          <w:b/>
          <w:bCs/>
          <w:i/>
          <w:iCs/>
          <w:color w:val="4F81BD"/>
        </w:rPr>
      </w:pPr>
    </w:p>
    <w:p w:rsidR="00464E86" w:rsidRDefault="00464E86" w:rsidP="00464E86">
      <w:pPr>
        <w:keepNext/>
        <w:keepLines/>
        <w:spacing w:before="200"/>
        <w:outlineLvl w:val="3"/>
        <w:rPr>
          <w:rFonts w:ascii="Cambria" w:hAnsi="Cambria"/>
          <w:b/>
          <w:bCs/>
          <w:i/>
          <w:iCs/>
          <w:color w:val="4F81BD"/>
        </w:rPr>
      </w:pPr>
    </w:p>
    <w:p w:rsidR="00464E86" w:rsidRDefault="00464E86" w:rsidP="00464E86">
      <w:pPr>
        <w:keepNext/>
        <w:keepLines/>
        <w:spacing w:before="200"/>
        <w:outlineLvl w:val="3"/>
        <w:rPr>
          <w:rFonts w:ascii="Cambria" w:hAnsi="Cambria"/>
          <w:b/>
          <w:bCs/>
          <w:i/>
          <w:iCs/>
          <w:color w:val="4F81BD"/>
        </w:rPr>
      </w:pPr>
    </w:p>
    <w:p w:rsidR="00464E86" w:rsidRPr="00464E86" w:rsidRDefault="00464E86" w:rsidP="00464E86">
      <w:pPr>
        <w:keepNext/>
        <w:keepLines/>
        <w:spacing w:before="200"/>
        <w:ind w:left="1276"/>
        <w:outlineLvl w:val="3"/>
        <w:rPr>
          <w:rFonts w:ascii="Cambria" w:hAnsi="Cambria"/>
          <w:b/>
          <w:bCs/>
          <w:i/>
          <w:iCs/>
          <w:color w:val="4F81BD"/>
        </w:rPr>
      </w:pPr>
      <w:r w:rsidRPr="00464E86">
        <w:rPr>
          <w:rFonts w:ascii="Cambria" w:hAnsi="Cambria"/>
          <w:b/>
          <w:bCs/>
          <w:i/>
          <w:iCs/>
          <w:color w:val="4F81BD"/>
        </w:rPr>
        <w:t>COORDINATORE DIDATTICO</w:t>
      </w:r>
      <w:r w:rsidRPr="00464E86">
        <w:rPr>
          <w:rFonts w:ascii="Cambria" w:hAnsi="Cambria"/>
          <w:b/>
          <w:bCs/>
          <w:i/>
          <w:iCs/>
          <w:color w:val="4F81BD"/>
        </w:rPr>
        <w:tab/>
      </w:r>
      <w:r w:rsidRPr="00464E86">
        <w:rPr>
          <w:rFonts w:ascii="Cambria" w:hAnsi="Cambria"/>
          <w:b/>
          <w:bCs/>
        </w:rPr>
        <w:t xml:space="preserve">Prof. Simona </w:t>
      </w:r>
      <w:proofErr w:type="spellStart"/>
      <w:r w:rsidRPr="00464E86">
        <w:rPr>
          <w:rFonts w:ascii="Cambria" w:hAnsi="Cambria"/>
          <w:b/>
          <w:bCs/>
        </w:rPr>
        <w:t>Peterlin</w:t>
      </w:r>
      <w:proofErr w:type="spellEnd"/>
    </w:p>
    <w:p w:rsidR="00464E86" w:rsidRPr="00464E86" w:rsidRDefault="00464E86" w:rsidP="00464E86">
      <w:pPr>
        <w:keepNext/>
        <w:keepLines/>
        <w:spacing w:before="200"/>
        <w:ind w:left="1276"/>
        <w:outlineLvl w:val="3"/>
        <w:rPr>
          <w:rFonts w:ascii="Cambria" w:hAnsi="Cambria"/>
          <w:b/>
          <w:bCs/>
          <w:i/>
          <w:iCs/>
          <w:color w:val="4F81BD"/>
        </w:rPr>
      </w:pPr>
      <w:r w:rsidRPr="00464E86">
        <w:rPr>
          <w:rFonts w:ascii="Cambria" w:hAnsi="Cambria"/>
          <w:b/>
          <w:bCs/>
          <w:i/>
          <w:iCs/>
          <w:color w:val="4F81BD"/>
        </w:rPr>
        <w:t>TEL</w:t>
      </w:r>
      <w:r w:rsidRPr="00464E86">
        <w:rPr>
          <w:rFonts w:ascii="Cambria" w:hAnsi="Cambria"/>
          <w:b/>
          <w:bCs/>
          <w:i/>
          <w:iCs/>
          <w:color w:val="4F81BD"/>
        </w:rPr>
        <w:tab/>
      </w:r>
      <w:r w:rsidRPr="00464E86">
        <w:rPr>
          <w:rFonts w:ascii="Cambria" w:hAnsi="Cambria"/>
          <w:b/>
          <w:bCs/>
          <w:i/>
          <w:iCs/>
          <w:color w:val="4F81BD"/>
        </w:rPr>
        <w:tab/>
      </w:r>
      <w:r w:rsidRPr="00464E86">
        <w:rPr>
          <w:rFonts w:ascii="Cambria" w:hAnsi="Cambria"/>
          <w:b/>
          <w:bCs/>
          <w:i/>
          <w:iCs/>
          <w:color w:val="4F81BD"/>
        </w:rPr>
        <w:tab/>
      </w:r>
      <w:r w:rsidRPr="00464E86">
        <w:rPr>
          <w:rFonts w:ascii="Cambria" w:hAnsi="Cambria"/>
          <w:b/>
          <w:bCs/>
          <w:i/>
          <w:iCs/>
          <w:color w:val="4F81BD"/>
        </w:rPr>
        <w:tab/>
      </w:r>
      <w:r w:rsidRPr="00464E86">
        <w:rPr>
          <w:rFonts w:ascii="Cambria" w:hAnsi="Cambria"/>
          <w:b/>
          <w:bCs/>
          <w:i/>
          <w:iCs/>
          <w:color w:val="4F81BD"/>
        </w:rPr>
        <w:tab/>
      </w:r>
      <w:r w:rsidRPr="00464E86">
        <w:rPr>
          <w:rFonts w:ascii="Cambria" w:hAnsi="Cambria"/>
          <w:b/>
          <w:bCs/>
        </w:rPr>
        <w:t>02 39214049</w:t>
      </w:r>
    </w:p>
    <w:p w:rsidR="00464E86" w:rsidRPr="00464E86" w:rsidRDefault="00464E86" w:rsidP="00464E86">
      <w:pPr>
        <w:keepNext/>
        <w:keepLines/>
        <w:spacing w:before="200"/>
        <w:ind w:left="1276"/>
        <w:outlineLvl w:val="3"/>
        <w:rPr>
          <w:rFonts w:ascii="Cambria" w:hAnsi="Cambria"/>
          <w:b/>
          <w:bCs/>
          <w:i/>
          <w:iCs/>
          <w:color w:val="4F81BD"/>
        </w:rPr>
      </w:pPr>
      <w:r w:rsidRPr="00464E86">
        <w:rPr>
          <w:rFonts w:ascii="Cambria" w:hAnsi="Cambria"/>
          <w:b/>
          <w:bCs/>
          <w:i/>
          <w:iCs/>
          <w:color w:val="4F81BD"/>
        </w:rPr>
        <w:t>E MAIL</w:t>
      </w:r>
      <w:r w:rsidRPr="00464E86">
        <w:rPr>
          <w:rFonts w:ascii="Cambria" w:hAnsi="Cambria"/>
          <w:b/>
          <w:bCs/>
          <w:i/>
          <w:iCs/>
          <w:color w:val="4F81BD"/>
        </w:rPr>
        <w:tab/>
      </w:r>
      <w:r w:rsidRPr="00464E86">
        <w:rPr>
          <w:rFonts w:ascii="Cambria" w:hAnsi="Cambria"/>
          <w:b/>
          <w:bCs/>
          <w:i/>
          <w:iCs/>
          <w:color w:val="4F81BD"/>
        </w:rPr>
        <w:tab/>
      </w:r>
      <w:r w:rsidRPr="00464E86">
        <w:rPr>
          <w:rFonts w:ascii="Cambria" w:hAnsi="Cambria"/>
          <w:b/>
          <w:bCs/>
          <w:i/>
          <w:iCs/>
          <w:color w:val="4F81BD"/>
        </w:rPr>
        <w:tab/>
      </w:r>
      <w:r w:rsidRPr="00464E86">
        <w:rPr>
          <w:rFonts w:ascii="Cambria" w:hAnsi="Cambria"/>
          <w:b/>
          <w:bCs/>
          <w:i/>
          <w:iCs/>
          <w:color w:val="4F81BD"/>
        </w:rPr>
        <w:tab/>
      </w:r>
      <w:r>
        <w:rPr>
          <w:rFonts w:ascii="Cambria" w:hAnsi="Cambria"/>
          <w:b/>
          <w:bCs/>
          <w:i/>
          <w:iCs/>
          <w:color w:val="4F81BD"/>
        </w:rPr>
        <w:tab/>
      </w:r>
      <w:r w:rsidRPr="00464E86">
        <w:rPr>
          <w:rFonts w:ascii="Cambria" w:hAnsi="Cambria"/>
          <w:b/>
          <w:bCs/>
        </w:rPr>
        <w:t>marcelline.sanna@gmail.com</w:t>
      </w:r>
    </w:p>
    <w:p w:rsidR="00464E86" w:rsidRPr="00464E86" w:rsidRDefault="00464E86" w:rsidP="00464E86">
      <w:pPr>
        <w:keepNext/>
        <w:keepLines/>
        <w:spacing w:before="200"/>
        <w:ind w:left="1276"/>
        <w:outlineLvl w:val="3"/>
        <w:rPr>
          <w:rFonts w:ascii="Cambria" w:hAnsi="Cambria"/>
          <w:b/>
          <w:bCs/>
          <w:i/>
          <w:iCs/>
          <w:color w:val="4F81BD"/>
        </w:rPr>
      </w:pPr>
      <w:r w:rsidRPr="00464E86">
        <w:rPr>
          <w:rFonts w:ascii="Cambria" w:hAnsi="Cambria"/>
          <w:b/>
          <w:bCs/>
          <w:i/>
          <w:iCs/>
          <w:color w:val="4F81BD"/>
        </w:rPr>
        <w:t>WEB</w:t>
      </w:r>
      <w:r w:rsidRPr="00464E86">
        <w:rPr>
          <w:rFonts w:ascii="Cambria" w:hAnsi="Cambria"/>
          <w:b/>
          <w:bCs/>
          <w:i/>
          <w:iCs/>
          <w:color w:val="4F81BD"/>
        </w:rPr>
        <w:tab/>
      </w:r>
      <w:r w:rsidRPr="00464E86">
        <w:rPr>
          <w:rFonts w:ascii="Cambria" w:hAnsi="Cambria"/>
          <w:b/>
          <w:bCs/>
          <w:i/>
          <w:iCs/>
          <w:color w:val="4F81BD"/>
        </w:rPr>
        <w:tab/>
      </w:r>
      <w:r w:rsidRPr="00464E86">
        <w:rPr>
          <w:rFonts w:ascii="Cambria" w:hAnsi="Cambria"/>
          <w:b/>
          <w:bCs/>
          <w:i/>
          <w:iCs/>
          <w:color w:val="4F81BD"/>
        </w:rPr>
        <w:tab/>
      </w:r>
      <w:r w:rsidRPr="00464E86">
        <w:rPr>
          <w:rFonts w:ascii="Cambria" w:hAnsi="Cambria"/>
          <w:b/>
          <w:bCs/>
          <w:i/>
          <w:iCs/>
          <w:color w:val="4F81BD"/>
        </w:rPr>
        <w:tab/>
      </w:r>
      <w:r w:rsidRPr="00464E86">
        <w:rPr>
          <w:rFonts w:ascii="Cambria" w:hAnsi="Cambria"/>
          <w:b/>
          <w:bCs/>
          <w:i/>
          <w:iCs/>
          <w:color w:val="4F81BD"/>
        </w:rPr>
        <w:tab/>
      </w:r>
      <w:r w:rsidRPr="00464E86">
        <w:rPr>
          <w:rFonts w:ascii="Cambria" w:hAnsi="Cambria"/>
          <w:b/>
          <w:bCs/>
          <w:i/>
          <w:iCs/>
        </w:rPr>
        <w:t>www.marcellinesantanna.it</w:t>
      </w:r>
      <w:bookmarkEnd w:id="0"/>
    </w:p>
    <w:p w:rsidR="00464E86" w:rsidRPr="00DB44EB" w:rsidRDefault="00464E86" w:rsidP="00464E86">
      <w:pPr>
        <w:spacing w:line="276" w:lineRule="auto"/>
        <w:ind w:left="1276"/>
        <w:rPr>
          <w:rFonts w:ascii="Calibri" w:hAnsi="Calibri" w:cs="Arial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C24FC" w:rsidRPr="00DB44EB" w:rsidRDefault="002C24FC" w:rsidP="002C24FC">
      <w:pPr>
        <w:spacing w:line="276" w:lineRule="auto"/>
        <w:rPr>
          <w:rFonts w:ascii="Calibri" w:hAnsi="Calibri" w:cs="Arial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C24FC" w:rsidRPr="00DB44EB" w:rsidRDefault="002C24FC" w:rsidP="002C24FC">
      <w:pPr>
        <w:spacing w:line="276" w:lineRule="auto"/>
        <w:rPr>
          <w:rFonts w:ascii="Calibri" w:hAnsi="Calibri" w:cs="Arial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C24FC" w:rsidRPr="00DB44EB" w:rsidRDefault="002C24FC" w:rsidP="002C24FC">
      <w:pPr>
        <w:spacing w:line="276" w:lineRule="auto"/>
        <w:rPr>
          <w:rFonts w:ascii="Calibri" w:hAnsi="Calibri" w:cs="Arial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C24FC" w:rsidRPr="00DB44EB" w:rsidRDefault="002C24FC" w:rsidP="002C24FC">
      <w:pPr>
        <w:spacing w:line="276" w:lineRule="auto"/>
        <w:rPr>
          <w:rFonts w:ascii="Calibri" w:hAnsi="Calibri" w:cs="Arial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2061C" w:rsidRPr="00904357" w:rsidRDefault="0032061C" w:rsidP="0032061C">
      <w:pPr>
        <w:spacing w:line="276" w:lineRule="auto"/>
        <w:rPr>
          <w:rFonts w:ascii="Calibri" w:hAnsi="Calibri" w:cs="Arial"/>
          <w:sz w:val="22"/>
          <w:szCs w:val="22"/>
        </w:rPr>
      </w:pPr>
    </w:p>
    <w:sectPr w:rsidR="0032061C" w:rsidRPr="00904357" w:rsidSect="00B3060A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6F7A"/>
    <w:multiLevelType w:val="hybridMultilevel"/>
    <w:tmpl w:val="B21A2826"/>
    <w:lvl w:ilvl="0" w:tplc="ADB0E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C0AB3"/>
    <w:multiLevelType w:val="multilevel"/>
    <w:tmpl w:val="67268B96"/>
    <w:lvl w:ilvl="0">
      <w:start w:val="1"/>
      <w:numFmt w:val="bullet"/>
      <w:lvlText w:val=""/>
      <w:lvlJc w:val="left"/>
      <w:pPr>
        <w:tabs>
          <w:tab w:val="num" w:pos="-332"/>
        </w:tabs>
        <w:ind w:left="-33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88"/>
        </w:tabs>
        <w:ind w:left="3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108"/>
        </w:tabs>
        <w:ind w:left="11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68"/>
        </w:tabs>
        <w:ind w:left="32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28"/>
        </w:tabs>
        <w:ind w:left="54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B17F2"/>
    <w:multiLevelType w:val="multilevel"/>
    <w:tmpl w:val="A976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9C2C91"/>
    <w:multiLevelType w:val="hybridMultilevel"/>
    <w:tmpl w:val="F6B89C5E"/>
    <w:lvl w:ilvl="0" w:tplc="25B8648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66E4F"/>
    <w:multiLevelType w:val="hybridMultilevel"/>
    <w:tmpl w:val="B3A0A9C6"/>
    <w:lvl w:ilvl="0" w:tplc="ADB0EB7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0"/>
      </w:rPr>
    </w:lvl>
    <w:lvl w:ilvl="1" w:tplc="C3725DA4">
      <w:numFmt w:val="bullet"/>
      <w:lvlText w:val=""/>
      <w:lvlJc w:val="left"/>
      <w:pPr>
        <w:ind w:left="153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0C270E7"/>
    <w:multiLevelType w:val="hybridMultilevel"/>
    <w:tmpl w:val="5E9A9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51B72"/>
    <w:multiLevelType w:val="hybridMultilevel"/>
    <w:tmpl w:val="16040D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F9788D"/>
    <w:multiLevelType w:val="multilevel"/>
    <w:tmpl w:val="3A58D1F4"/>
    <w:lvl w:ilvl="0">
      <w:start w:val="1"/>
      <w:numFmt w:val="bullet"/>
      <w:lvlText w:val=""/>
      <w:lvlJc w:val="left"/>
      <w:pPr>
        <w:tabs>
          <w:tab w:val="num" w:pos="194"/>
        </w:tabs>
        <w:ind w:left="1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14"/>
        </w:tabs>
        <w:ind w:left="9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34"/>
        </w:tabs>
        <w:ind w:left="16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54"/>
        </w:tabs>
        <w:ind w:left="23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74"/>
        </w:tabs>
        <w:ind w:left="30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94"/>
        </w:tabs>
        <w:ind w:left="37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14"/>
        </w:tabs>
        <w:ind w:left="45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34"/>
        </w:tabs>
        <w:ind w:left="52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54"/>
        </w:tabs>
        <w:ind w:left="595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F66D01"/>
    <w:multiLevelType w:val="hybridMultilevel"/>
    <w:tmpl w:val="D3D2C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0A"/>
    <w:rsid w:val="001325D7"/>
    <w:rsid w:val="001D214A"/>
    <w:rsid w:val="00260AF3"/>
    <w:rsid w:val="002C24FC"/>
    <w:rsid w:val="0032061C"/>
    <w:rsid w:val="003B6C76"/>
    <w:rsid w:val="00464E86"/>
    <w:rsid w:val="005A5145"/>
    <w:rsid w:val="0070153F"/>
    <w:rsid w:val="00713EED"/>
    <w:rsid w:val="008C5B88"/>
    <w:rsid w:val="00904357"/>
    <w:rsid w:val="00B3060A"/>
    <w:rsid w:val="00C35E21"/>
    <w:rsid w:val="00DB44EB"/>
    <w:rsid w:val="00DC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5D05D-6477-4679-9941-2B250317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3060A"/>
    <w:pPr>
      <w:keepNext/>
      <w:jc w:val="center"/>
      <w:outlineLvl w:val="0"/>
    </w:pPr>
    <w:rPr>
      <w:b/>
      <w:bCs/>
      <w:color w:val="003366"/>
      <w:sz w:val="20"/>
    </w:rPr>
  </w:style>
  <w:style w:type="paragraph" w:styleId="Titolo2">
    <w:name w:val="heading 2"/>
    <w:basedOn w:val="Normale"/>
    <w:next w:val="Normale"/>
    <w:link w:val="Titolo2Carattere"/>
    <w:qFormat/>
    <w:rsid w:val="00B3060A"/>
    <w:pPr>
      <w:keepNext/>
      <w:jc w:val="center"/>
      <w:outlineLvl w:val="1"/>
    </w:pPr>
    <w:rPr>
      <w:b/>
      <w:bCs/>
      <w:color w:val="FF0000"/>
      <w:sz w:val="18"/>
    </w:rPr>
  </w:style>
  <w:style w:type="paragraph" w:styleId="Titolo3">
    <w:name w:val="heading 3"/>
    <w:basedOn w:val="Normale"/>
    <w:next w:val="Normale"/>
    <w:link w:val="Titolo3Carattere"/>
    <w:qFormat/>
    <w:rsid w:val="00B3060A"/>
    <w:pPr>
      <w:keepNext/>
      <w:ind w:left="284" w:hanging="142"/>
      <w:outlineLvl w:val="2"/>
    </w:pPr>
    <w:rPr>
      <w:rFonts w:ascii="Arial Narrow" w:hAnsi="Arial Narrow"/>
      <w:b/>
      <w:i/>
      <w:color w:val="FF0000"/>
      <w:sz w:val="22"/>
    </w:rPr>
  </w:style>
  <w:style w:type="paragraph" w:styleId="Titolo4">
    <w:name w:val="heading 4"/>
    <w:basedOn w:val="Normale"/>
    <w:next w:val="Normale"/>
    <w:link w:val="Titolo4Carattere"/>
    <w:qFormat/>
    <w:rsid w:val="00B3060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9">
    <w:name w:val="heading 9"/>
    <w:basedOn w:val="Normale"/>
    <w:next w:val="Normale"/>
    <w:link w:val="Titolo9Carattere"/>
    <w:qFormat/>
    <w:rsid w:val="00B3060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3060A"/>
    <w:rPr>
      <w:rFonts w:ascii="Times New Roman" w:eastAsia="Times New Roman" w:hAnsi="Times New Roman" w:cs="Times New Roman"/>
      <w:b/>
      <w:bCs/>
      <w:color w:val="003366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3060A"/>
    <w:rPr>
      <w:rFonts w:ascii="Times New Roman" w:eastAsia="Times New Roman" w:hAnsi="Times New Roman" w:cs="Times New Roman"/>
      <w:b/>
      <w:bCs/>
      <w:color w:val="FF0000"/>
      <w:sz w:val="1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3060A"/>
    <w:rPr>
      <w:rFonts w:ascii="Arial Narrow" w:eastAsia="Times New Roman" w:hAnsi="Arial Narrow" w:cs="Times New Roman"/>
      <w:b/>
      <w:i/>
      <w:color w:val="FF000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3060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3060A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3060A"/>
    <w:pPr>
      <w:ind w:left="720"/>
      <w:contextualSpacing/>
    </w:pPr>
  </w:style>
  <w:style w:type="character" w:customStyle="1" w:styleId="hps">
    <w:name w:val="hps"/>
    <w:basedOn w:val="Carpredefinitoparagrafo"/>
    <w:rsid w:val="00B3060A"/>
  </w:style>
  <w:style w:type="paragraph" w:styleId="NormaleWeb">
    <w:name w:val="Normal (Web)"/>
    <w:basedOn w:val="Normale"/>
    <w:uiPriority w:val="99"/>
    <w:unhideWhenUsed/>
    <w:rsid w:val="00B3060A"/>
    <w:pPr>
      <w:spacing w:before="162" w:after="81" w:line="288" w:lineRule="auto"/>
      <w:ind w:left="324" w:right="162"/>
    </w:pPr>
    <w:rPr>
      <w:rFonts w:ascii="Calibri" w:hAnsi="Calibri"/>
      <w:color w:val="001133"/>
    </w:rPr>
  </w:style>
  <w:style w:type="table" w:styleId="Sfondochiaro-Colore1">
    <w:name w:val="Light Shading Accent 1"/>
    <w:basedOn w:val="Tabellanormale"/>
    <w:uiPriority w:val="60"/>
    <w:rsid w:val="00B3060A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Elencochiaro-Colore5">
    <w:name w:val="Light List Accent 5"/>
    <w:basedOn w:val="Tabellanormale"/>
    <w:uiPriority w:val="61"/>
    <w:rsid w:val="00B3060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Enfasigrassetto">
    <w:name w:val="Strong"/>
    <w:basedOn w:val="Carpredefinitoparagrafo"/>
    <w:uiPriority w:val="22"/>
    <w:qFormat/>
    <w:rsid w:val="00B3060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06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060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B306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904357"/>
    <w:pPr>
      <w:jc w:val="center"/>
    </w:pPr>
    <w:rPr>
      <w:b/>
      <w:bCs/>
      <w:color w:val="FF9900"/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04357"/>
    <w:rPr>
      <w:rFonts w:ascii="Times New Roman" w:eastAsia="Times New Roman" w:hAnsi="Times New Roman" w:cs="Times New Roman"/>
      <w:b/>
      <w:bCs/>
      <w:color w:val="FF9900"/>
      <w:sz w:val="1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srmonica-net</dc:creator>
  <cp:lastModifiedBy>Elemantari Marcelline Meloria</cp:lastModifiedBy>
  <cp:revision>2</cp:revision>
  <dcterms:created xsi:type="dcterms:W3CDTF">2020-10-22T10:54:00Z</dcterms:created>
  <dcterms:modified xsi:type="dcterms:W3CDTF">2020-10-22T10:54:00Z</dcterms:modified>
</cp:coreProperties>
</file>